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30" w:rsidRDefault="00DB4930" w:rsidP="00DB4930">
      <w:pPr>
        <w:pStyle w:val="BodyText"/>
        <w:tabs>
          <w:tab w:val="left" w:pos="6663"/>
        </w:tabs>
        <w:jc w:val="center"/>
        <w:rPr>
          <w:rFonts w:ascii="Times New Roman" w:hAnsi="Times New Roman"/>
          <w:b/>
          <w:sz w:val="22"/>
          <w:szCs w:val="22"/>
          <w:u w:val="single"/>
          <w:lang w:val="bg-BG"/>
        </w:rPr>
      </w:pPr>
      <w:r>
        <w:rPr>
          <w:b/>
          <w:noProof/>
          <w:sz w:val="22"/>
          <w:szCs w:val="22"/>
          <w:lang w:val="en-US" w:eastAsia="en-US"/>
        </w:rPr>
        <w:drawing>
          <wp:inline distT="0" distB="0" distL="0" distR="0">
            <wp:extent cx="11144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Pr>
          <w:b/>
          <w:sz w:val="22"/>
          <w:szCs w:val="22"/>
          <w:u w:val="single"/>
          <w:lang w:val="bg-BG"/>
        </w:rPr>
        <w:t>ОСНОВНО УЧИЛИЩЕ</w:t>
      </w:r>
      <w:r>
        <w:rPr>
          <w:rFonts w:ascii="Times New Roman" w:hAnsi="Times New Roman"/>
          <w:b/>
          <w:sz w:val="22"/>
          <w:szCs w:val="22"/>
          <w:u w:val="single"/>
          <w:lang w:val="ru-RU"/>
        </w:rPr>
        <w:t xml:space="preserve"> </w:t>
      </w:r>
      <w:r>
        <w:rPr>
          <w:b/>
          <w:sz w:val="22"/>
          <w:szCs w:val="22"/>
          <w:u w:val="single"/>
          <w:lang w:val="bg-BG"/>
        </w:rPr>
        <w:t>“БАЧО КИРО”</w:t>
      </w:r>
      <w:r>
        <w:rPr>
          <w:b/>
          <w:sz w:val="22"/>
          <w:szCs w:val="22"/>
          <w:u w:val="single"/>
          <w:lang w:val="ru-RU"/>
        </w:rPr>
        <w:t xml:space="preserve"> - </w:t>
      </w:r>
      <w:r>
        <w:rPr>
          <w:rFonts w:ascii="Times New Roman" w:hAnsi="Times New Roman"/>
          <w:b/>
          <w:sz w:val="22"/>
          <w:szCs w:val="22"/>
          <w:u w:val="single"/>
          <w:lang w:val="ru-RU"/>
        </w:rPr>
        <w:t xml:space="preserve"> </w:t>
      </w:r>
      <w:r>
        <w:rPr>
          <w:b/>
          <w:sz w:val="22"/>
          <w:szCs w:val="22"/>
          <w:u w:val="single"/>
          <w:lang w:val="bg-BG"/>
        </w:rPr>
        <w:t>ГР</w:t>
      </w:r>
      <w:r>
        <w:rPr>
          <w:rFonts w:ascii="Times New Roman" w:hAnsi="Times New Roman"/>
          <w:b/>
          <w:sz w:val="22"/>
          <w:szCs w:val="22"/>
          <w:u w:val="single"/>
          <w:lang w:val="bg-BG"/>
        </w:rPr>
        <w:t>АД</w:t>
      </w:r>
      <w:r>
        <w:rPr>
          <w:b/>
          <w:sz w:val="22"/>
          <w:szCs w:val="22"/>
          <w:u w:val="single"/>
          <w:lang w:val="bg-BG"/>
        </w:rPr>
        <w:t xml:space="preserve"> ВЕЛИКО ТЪРНОВО</w:t>
      </w:r>
    </w:p>
    <w:p w:rsidR="00DB4930" w:rsidRPr="00DB4930" w:rsidRDefault="00DB4930" w:rsidP="00DB4930">
      <w:pPr>
        <w:tabs>
          <w:tab w:val="left" w:pos="6663"/>
        </w:tabs>
        <w:ind w:left="708" w:firstLine="708"/>
        <w:jc w:val="center"/>
        <w:rPr>
          <w:rFonts w:ascii="Times New Roman" w:hAnsi="Times New Roman"/>
          <w:b/>
          <w:sz w:val="20"/>
          <w:szCs w:val="20"/>
          <w:u w:val="single"/>
        </w:rPr>
      </w:pPr>
      <w:proofErr w:type="spellStart"/>
      <w:proofErr w:type="gramStart"/>
      <w:r w:rsidRPr="00DB4930">
        <w:rPr>
          <w:rFonts w:ascii="Times New Roman" w:hAnsi="Times New Roman"/>
          <w:i/>
          <w:sz w:val="20"/>
          <w:szCs w:val="20"/>
        </w:rPr>
        <w:t>ул</w:t>
      </w:r>
      <w:proofErr w:type="spellEnd"/>
      <w:proofErr w:type="gramEnd"/>
      <w:r w:rsidRPr="00DB4930">
        <w:rPr>
          <w:rFonts w:ascii="Times New Roman" w:hAnsi="Times New Roman"/>
          <w:i/>
          <w:sz w:val="20"/>
          <w:szCs w:val="20"/>
        </w:rPr>
        <w:t>. “</w:t>
      </w:r>
      <w:proofErr w:type="spellStart"/>
      <w:r w:rsidRPr="00DB4930">
        <w:rPr>
          <w:rFonts w:ascii="Times New Roman" w:hAnsi="Times New Roman"/>
          <w:i/>
          <w:sz w:val="20"/>
          <w:szCs w:val="20"/>
        </w:rPr>
        <w:t>Филип</w:t>
      </w:r>
      <w:proofErr w:type="spellEnd"/>
      <w:r w:rsidRPr="00DB4930">
        <w:rPr>
          <w:rFonts w:ascii="Times New Roman" w:hAnsi="Times New Roman"/>
          <w:i/>
          <w:sz w:val="20"/>
          <w:szCs w:val="20"/>
        </w:rPr>
        <w:t xml:space="preserve"> </w:t>
      </w:r>
      <w:proofErr w:type="spellStart"/>
      <w:r w:rsidRPr="00DB4930">
        <w:rPr>
          <w:rFonts w:ascii="Times New Roman" w:hAnsi="Times New Roman"/>
          <w:i/>
          <w:sz w:val="20"/>
          <w:szCs w:val="20"/>
        </w:rPr>
        <w:t>Тотю</w:t>
      </w:r>
      <w:proofErr w:type="spellEnd"/>
      <w:r w:rsidRPr="00DB4930">
        <w:rPr>
          <w:rFonts w:ascii="Times New Roman" w:hAnsi="Times New Roman"/>
          <w:i/>
          <w:sz w:val="20"/>
          <w:szCs w:val="20"/>
        </w:rPr>
        <w:t>” 20;</w:t>
      </w:r>
      <w:r w:rsidRPr="00DB4930">
        <w:rPr>
          <w:rFonts w:ascii="Times New Roman" w:hAnsi="Times New Roman"/>
          <w:b/>
          <w:sz w:val="20"/>
          <w:szCs w:val="20"/>
          <w:u w:val="single"/>
          <w:lang w:val="ru-RU"/>
        </w:rPr>
        <w:t xml:space="preserve"> </w:t>
      </w:r>
      <w:proofErr w:type="spellStart"/>
      <w:r w:rsidRPr="00DB4930">
        <w:rPr>
          <w:rFonts w:ascii="Times New Roman" w:hAnsi="Times New Roman"/>
          <w:i/>
          <w:sz w:val="20"/>
          <w:szCs w:val="20"/>
        </w:rPr>
        <w:t>тел</w:t>
      </w:r>
      <w:proofErr w:type="spellEnd"/>
      <w:r w:rsidRPr="00DB4930">
        <w:rPr>
          <w:rFonts w:ascii="Times New Roman" w:hAnsi="Times New Roman"/>
          <w:i/>
          <w:sz w:val="20"/>
          <w:szCs w:val="20"/>
        </w:rPr>
        <w:t>: 062/68 23 52 (</w:t>
      </w:r>
      <w:proofErr w:type="spellStart"/>
      <w:r w:rsidRPr="00DB4930">
        <w:rPr>
          <w:rFonts w:ascii="Times New Roman" w:hAnsi="Times New Roman"/>
          <w:i/>
          <w:sz w:val="20"/>
          <w:szCs w:val="20"/>
        </w:rPr>
        <w:t>директор</w:t>
      </w:r>
      <w:proofErr w:type="spellEnd"/>
      <w:r w:rsidRPr="00DB4930">
        <w:rPr>
          <w:rFonts w:ascii="Times New Roman" w:hAnsi="Times New Roman"/>
          <w:i/>
          <w:sz w:val="20"/>
          <w:szCs w:val="20"/>
        </w:rPr>
        <w:t>); 062/ 68 23 53(</w:t>
      </w:r>
      <w:r w:rsidRPr="00DB4930">
        <w:rPr>
          <w:rFonts w:ascii="Times New Roman" w:hAnsi="Times New Roman"/>
          <w:i/>
          <w:sz w:val="20"/>
          <w:szCs w:val="20"/>
          <w:lang w:val="bg-BG"/>
        </w:rPr>
        <w:t>за</w:t>
      </w:r>
      <w:r w:rsidRPr="00DB4930">
        <w:rPr>
          <w:rFonts w:ascii="Times New Roman" w:hAnsi="Times New Roman"/>
          <w:i/>
          <w:sz w:val="20"/>
          <w:szCs w:val="20"/>
        </w:rPr>
        <w:t>м.-</w:t>
      </w:r>
      <w:proofErr w:type="spellStart"/>
      <w:r w:rsidRPr="00DB4930">
        <w:rPr>
          <w:rFonts w:ascii="Times New Roman" w:hAnsi="Times New Roman"/>
          <w:i/>
          <w:sz w:val="20"/>
          <w:szCs w:val="20"/>
        </w:rPr>
        <w:t>директори</w:t>
      </w:r>
      <w:proofErr w:type="spellEnd"/>
      <w:r w:rsidRPr="00DB4930">
        <w:rPr>
          <w:rFonts w:ascii="Times New Roman" w:hAnsi="Times New Roman"/>
          <w:i/>
          <w:sz w:val="20"/>
          <w:szCs w:val="20"/>
        </w:rPr>
        <w:t>)</w:t>
      </w:r>
    </w:p>
    <w:p w:rsidR="00DB4930" w:rsidRPr="00276790" w:rsidRDefault="00DB4930" w:rsidP="00DB4930">
      <w:pPr>
        <w:tabs>
          <w:tab w:val="left" w:pos="6663"/>
        </w:tabs>
        <w:rPr>
          <w:lang w:val="bg-BG"/>
        </w:rPr>
      </w:pPr>
    </w:p>
    <w:p w:rsidR="00E70682" w:rsidRPr="00E70682" w:rsidRDefault="00E70682" w:rsidP="00057892">
      <w:pPr>
        <w:pStyle w:val="Heading1"/>
        <w:spacing w:before="0"/>
        <w:jc w:val="center"/>
      </w:pPr>
    </w:p>
    <w:p w:rsidR="00E70682" w:rsidRPr="00E70682" w:rsidRDefault="00E70682" w:rsidP="00057892">
      <w:pPr>
        <w:pStyle w:val="Heading1"/>
        <w:spacing w:before="0"/>
        <w:jc w:val="center"/>
      </w:pPr>
    </w:p>
    <w:p w:rsidR="00E70682" w:rsidRPr="00E70682" w:rsidRDefault="004E22DC" w:rsidP="004E22DC">
      <w:pPr>
        <w:pStyle w:val="Heading1"/>
        <w:spacing w:before="0"/>
        <w:ind w:right="-1"/>
        <w:jc w:val="center"/>
      </w:pPr>
      <w:r w:rsidRPr="00E70682">
        <w:rPr>
          <w:rFonts w:ascii="Times New Roman" w:hAnsi="Times New Roman"/>
          <w:color w:val="000000"/>
          <w:lang w:val="bg-BG"/>
        </w:rPr>
        <w:t>ИЗВЕСТИЕ ЗА ЗАЩИТА НА ДАННИТЕ</w:t>
      </w:r>
    </w:p>
    <w:p w:rsidR="00057892" w:rsidRPr="00E70682" w:rsidRDefault="00057892" w:rsidP="004E22DC">
      <w:pPr>
        <w:pStyle w:val="Heading1"/>
        <w:spacing w:before="0"/>
        <w:ind w:right="-1"/>
        <w:jc w:val="center"/>
        <w:rPr>
          <w:rFonts w:ascii="Times New Roman" w:hAnsi="Times New Roman"/>
          <w:color w:val="000000"/>
          <w:sz w:val="24"/>
          <w:szCs w:val="24"/>
          <w:lang w:val="bg-BG"/>
        </w:rPr>
      </w:pPr>
    </w:p>
    <w:p w:rsidR="00057892" w:rsidRDefault="00057892" w:rsidP="00E70682">
      <w:pPr>
        <w:tabs>
          <w:tab w:val="num" w:pos="0"/>
        </w:tabs>
        <w:ind w:right="-625"/>
        <w:jc w:val="both"/>
        <w:rPr>
          <w:rFonts w:ascii="Times New Roman" w:hAnsi="Times New Roman"/>
          <w:color w:val="000000"/>
          <w:lang w:val="bg-BG"/>
        </w:rPr>
      </w:pPr>
    </w:p>
    <w:p w:rsidR="00057892" w:rsidRDefault="00057892" w:rsidP="00E70682">
      <w:pPr>
        <w:tabs>
          <w:tab w:val="num" w:pos="0"/>
        </w:tabs>
        <w:ind w:right="-625"/>
        <w:jc w:val="both"/>
        <w:rPr>
          <w:rFonts w:ascii="Times New Roman" w:hAnsi="Times New Roman"/>
          <w:color w:val="000000"/>
          <w:lang w:val="bg-BG"/>
        </w:rPr>
      </w:pPr>
    </w:p>
    <w:p w:rsidR="00057892" w:rsidRDefault="00057892" w:rsidP="00DB4930">
      <w:pPr>
        <w:pStyle w:val="Heading1"/>
        <w:spacing w:before="0"/>
        <w:ind w:right="-1"/>
        <w:jc w:val="both"/>
      </w:pPr>
      <w:r>
        <w:rPr>
          <w:rFonts w:ascii="Times New Roman" w:hAnsi="Times New Roman"/>
          <w:color w:val="000000"/>
          <w:sz w:val="24"/>
          <w:szCs w:val="24"/>
          <w:lang w:val="bg-BG"/>
        </w:rPr>
        <w:t xml:space="preserve">Каква е целта на този документ? </w:t>
      </w:r>
    </w:p>
    <w:p w:rsidR="00057892" w:rsidRPr="005B39B4" w:rsidRDefault="00057892" w:rsidP="00DB4930">
      <w:pPr>
        <w:tabs>
          <w:tab w:val="num" w:pos="0"/>
        </w:tabs>
        <w:spacing w:after="120"/>
        <w:ind w:right="-1"/>
        <w:jc w:val="both"/>
        <w:rPr>
          <w:rFonts w:ascii="Times New Roman" w:eastAsia="Times New Roman" w:hAnsi="Times New Roman"/>
          <w:b/>
          <w:bCs/>
          <w:color w:val="202020"/>
          <w:lang w:val="bg-BG" w:eastAsia="bg-BG"/>
        </w:rPr>
      </w:pPr>
      <w:r>
        <w:rPr>
          <w:rFonts w:ascii="Times New Roman" w:hAnsi="Times New Roman"/>
          <w:color w:val="000000"/>
          <w:lang w:val="bg-BG"/>
        </w:rPr>
        <w:t xml:space="preserve">За </w:t>
      </w:r>
      <w:r w:rsidR="004E22DC" w:rsidRPr="004E22DC">
        <w:rPr>
          <w:rFonts w:ascii="Times New Roman" w:eastAsia="Times New Roman" w:hAnsi="Times New Roman"/>
          <w:bCs/>
          <w:color w:val="202020"/>
          <w:lang w:val="bg-BG" w:eastAsia="bg-BG"/>
        </w:rPr>
        <w:t>ОУ „Бачо Киро“</w:t>
      </w:r>
      <w:r w:rsidR="005B39B4">
        <w:rPr>
          <w:rFonts w:ascii="Times New Roman" w:eastAsia="Times New Roman" w:hAnsi="Times New Roman"/>
          <w:b/>
          <w:bCs/>
          <w:color w:val="202020"/>
          <w:lang w:val="bg-BG" w:eastAsia="bg-BG"/>
        </w:rPr>
        <w:t xml:space="preserve"> </w:t>
      </w:r>
      <w:r>
        <w:rPr>
          <w:rFonts w:ascii="Times New Roman" w:hAnsi="Times New Roman"/>
          <w:color w:val="000000"/>
          <w:lang w:val="bg-BG"/>
        </w:rPr>
        <w:t xml:space="preserve">защитата на неприкосновеността на личния Ви живот и сигурността на личната Ви информация са основен приоритет. </w:t>
      </w:r>
    </w:p>
    <w:p w:rsidR="00057892" w:rsidRDefault="00057892" w:rsidP="00DB4930">
      <w:pPr>
        <w:tabs>
          <w:tab w:val="num" w:pos="0"/>
        </w:tabs>
        <w:ind w:right="-1"/>
        <w:jc w:val="both"/>
      </w:pPr>
      <w:r>
        <w:rPr>
          <w:rFonts w:ascii="Times New Roman" w:hAnsi="Times New Roman"/>
          <w:color w:val="000000"/>
          <w:lang w:val="bg-BG"/>
        </w:rPr>
        <w:t xml:space="preserve">Това известие описва как събираме и използваме личната Ви информация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данните (Регламент 2016/679) (ОРЗД). 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057892" w:rsidRDefault="00DD7497" w:rsidP="00DB4930">
      <w:pPr>
        <w:tabs>
          <w:tab w:val="num" w:pos="0"/>
        </w:tabs>
        <w:ind w:right="-1"/>
        <w:jc w:val="both"/>
      </w:pPr>
      <w:r w:rsidRPr="004E22DC">
        <w:rPr>
          <w:rFonts w:ascii="Times New Roman" w:eastAsia="Times New Roman" w:hAnsi="Times New Roman"/>
          <w:bCs/>
          <w:color w:val="202020"/>
          <w:lang w:val="bg-BG" w:eastAsia="bg-BG"/>
        </w:rPr>
        <w:t>ОУ „Бачо Киро“</w:t>
      </w:r>
      <w:r>
        <w:rPr>
          <w:rFonts w:ascii="Times New Roman" w:eastAsia="Times New Roman" w:hAnsi="Times New Roman"/>
          <w:b/>
          <w:bCs/>
          <w:color w:val="202020"/>
          <w:lang w:eastAsia="bg-BG"/>
        </w:rPr>
        <w:t xml:space="preserve"> </w:t>
      </w:r>
      <w:r w:rsidR="00057892">
        <w:rPr>
          <w:rFonts w:ascii="Times New Roman" w:hAnsi="Times New Roman"/>
          <w:color w:val="000000"/>
          <w:lang w:val="bg-BG"/>
        </w:rPr>
        <w:t xml:space="preserve">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известие.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tabs>
          <w:tab w:val="num" w:pos="0"/>
        </w:tabs>
        <w:ind w:right="-1"/>
        <w:jc w:val="both"/>
      </w:pPr>
      <w:r>
        <w:rPr>
          <w:rFonts w:ascii="Times New Roman" w:hAnsi="Times New Roman"/>
          <w:color w:val="000000"/>
          <w:lang w:val="bg-BG"/>
        </w:rPr>
        <w:t xml:space="preserve">Това известие не представлява част от трудовия Ви или друг договор с нас. Ние можем да актуализираме по всяко време това известие.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tabs>
          <w:tab w:val="num" w:pos="0"/>
        </w:tabs>
        <w:ind w:right="-1"/>
        <w:jc w:val="both"/>
      </w:pPr>
      <w:r>
        <w:rPr>
          <w:rFonts w:ascii="Times New Roman" w:hAnsi="Times New Roman"/>
          <w:color w:val="000000"/>
          <w:lang w:val="bg-BG"/>
        </w:rPr>
        <w:t xml:space="preserve">Важно е да прочетете внимателно това известие, за да разберете как и защо използваме Вашата лична информация.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1"/>
        <w:numPr>
          <w:ilvl w:val="0"/>
          <w:numId w:val="5"/>
        </w:numPr>
        <w:spacing w:before="0"/>
        <w:ind w:left="0" w:right="-1" w:firstLine="0"/>
        <w:jc w:val="both"/>
      </w:pPr>
      <w:r>
        <w:rPr>
          <w:rFonts w:ascii="Times New Roman" w:hAnsi="Times New Roman"/>
          <w:color w:val="000000"/>
          <w:sz w:val="24"/>
          <w:szCs w:val="24"/>
          <w:lang w:val="bg-BG"/>
        </w:rPr>
        <w:t xml:space="preserve">Принципи за защита на данните </w:t>
      </w:r>
    </w:p>
    <w:p w:rsidR="00057892" w:rsidRDefault="00057892" w:rsidP="00DB4930">
      <w:pPr>
        <w:tabs>
          <w:tab w:val="num" w:pos="0"/>
        </w:tabs>
        <w:ind w:right="-1"/>
        <w:jc w:val="both"/>
      </w:pPr>
      <w:r>
        <w:rPr>
          <w:rFonts w:ascii="Times New Roman" w:hAnsi="Times New Roman"/>
          <w:color w:val="000000"/>
          <w:lang w:val="bg-BG"/>
        </w:rPr>
        <w:t>Ние ще спазваме законодателството по защи</w:t>
      </w:r>
      <w:r w:rsidR="0031642C">
        <w:rPr>
          <w:rFonts w:ascii="Times New Roman" w:hAnsi="Times New Roman"/>
          <w:color w:val="000000"/>
          <w:lang w:val="bg-BG"/>
        </w:rPr>
        <w:t>та на данните, съгласно което то</w:t>
      </w:r>
      <w:r>
        <w:rPr>
          <w:rFonts w:ascii="Times New Roman" w:hAnsi="Times New Roman"/>
          <w:color w:val="000000"/>
          <w:lang w:val="bg-BG"/>
        </w:rPr>
        <w:t xml:space="preserve"> следва:</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да се обработват законосъобразно, добросъвестно и прозрачно;</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да се събират само за валидни цели, които ние сме обяснили ясно, и да не се използват по никакъв друг начин, който не е съвместим с тези цели;</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да бъдат подходящи, свързани с и ненадхвърлящи необходимото за целите, които сме посочили;</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да бъдат в точен и актуален вид;</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да бъдат съхранявани в срок, не по-дълъг от необходимото за целите, които сме посочили;</w:t>
      </w:r>
    </w:p>
    <w:p w:rsidR="00057892" w:rsidRDefault="00057892" w:rsidP="00DB4930">
      <w:pPr>
        <w:pStyle w:val="ListParagraph"/>
        <w:numPr>
          <w:ilvl w:val="0"/>
          <w:numId w:val="4"/>
        </w:numPr>
        <w:tabs>
          <w:tab w:val="left" w:pos="284"/>
        </w:tabs>
        <w:ind w:left="0" w:right="-1" w:firstLine="0"/>
        <w:jc w:val="both"/>
      </w:pPr>
      <w:r>
        <w:rPr>
          <w:rFonts w:ascii="Times New Roman" w:hAnsi="Times New Roman"/>
          <w:color w:val="000000"/>
          <w:lang w:val="bg-BG"/>
        </w:rPr>
        <w:t xml:space="preserve">да бъдат надлежно защитени. </w:t>
      </w:r>
    </w:p>
    <w:p w:rsidR="00057892" w:rsidRDefault="00057892" w:rsidP="00DB4930">
      <w:pPr>
        <w:pStyle w:val="ListParagraph"/>
        <w:tabs>
          <w:tab w:val="num" w:pos="0"/>
        </w:tabs>
        <w:ind w:left="0" w:right="-1"/>
        <w:jc w:val="both"/>
        <w:rPr>
          <w:rFonts w:ascii="Times New Roman" w:hAnsi="Times New Roman"/>
          <w:color w:val="000000"/>
          <w:lang w:val="bg-BG"/>
        </w:rPr>
      </w:pPr>
    </w:p>
    <w:p w:rsidR="00057892" w:rsidRDefault="00057892" w:rsidP="00DB4930">
      <w:pPr>
        <w:pStyle w:val="Heading1"/>
        <w:numPr>
          <w:ilvl w:val="0"/>
          <w:numId w:val="5"/>
        </w:numPr>
        <w:spacing w:before="0"/>
        <w:ind w:left="0" w:right="-1" w:firstLine="0"/>
        <w:jc w:val="both"/>
      </w:pPr>
      <w:r>
        <w:rPr>
          <w:rFonts w:ascii="Times New Roman" w:hAnsi="Times New Roman"/>
          <w:color w:val="000000"/>
          <w:sz w:val="24"/>
          <w:szCs w:val="24"/>
          <w:lang w:val="bg-BG"/>
        </w:rPr>
        <w:t>С каква информация разполагаме за Вас?</w:t>
      </w:r>
    </w:p>
    <w:p w:rsidR="00057892" w:rsidRDefault="00057892" w:rsidP="00DB4930">
      <w:pPr>
        <w:tabs>
          <w:tab w:val="num" w:pos="0"/>
        </w:tabs>
        <w:ind w:right="-1"/>
        <w:jc w:val="both"/>
      </w:pPr>
      <w:r>
        <w:rPr>
          <w:rFonts w:ascii="Times New Roman" w:hAnsi="Times New Roman"/>
          <w:color w:val="00000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057892" w:rsidRDefault="00057892" w:rsidP="00DB4930">
      <w:pPr>
        <w:tabs>
          <w:tab w:val="num" w:pos="0"/>
        </w:tabs>
        <w:ind w:right="-1"/>
        <w:jc w:val="both"/>
      </w:pPr>
      <w:r>
        <w:rPr>
          <w:rFonts w:ascii="Times New Roman" w:hAnsi="Times New Roman"/>
          <w:color w:val="000000"/>
          <w:lang w:val="bg-BG"/>
        </w:rPr>
        <w:t xml:space="preserve">Съществуват специални категории по-чувствителни лични данни, които изискват и по-високо ниво на защита. </w:t>
      </w:r>
    </w:p>
    <w:p w:rsidR="00057892" w:rsidRDefault="00057892" w:rsidP="00DB4930">
      <w:pPr>
        <w:tabs>
          <w:tab w:val="num" w:pos="0"/>
        </w:tabs>
        <w:ind w:right="-1"/>
        <w:jc w:val="both"/>
      </w:pPr>
      <w:r>
        <w:rPr>
          <w:rFonts w:ascii="Times New Roman" w:hAnsi="Times New Roman"/>
          <w:color w:val="000000"/>
          <w:lang w:val="bg-BG"/>
        </w:rPr>
        <w:t xml:space="preserve">Ние ще съберем, съхраняваме и използваме следните категории лични данни за Вас: </w:t>
      </w:r>
    </w:p>
    <w:p w:rsidR="00057892" w:rsidRDefault="00057892" w:rsidP="00DB4930">
      <w:pPr>
        <w:pStyle w:val="ListParagraph"/>
        <w:numPr>
          <w:ilvl w:val="0"/>
          <w:numId w:val="6"/>
        </w:numPr>
        <w:tabs>
          <w:tab w:val="left" w:pos="284"/>
        </w:tabs>
        <w:ind w:left="0" w:right="-1" w:firstLine="0"/>
        <w:jc w:val="both"/>
      </w:pPr>
      <w:r>
        <w:rPr>
          <w:rFonts w:ascii="Times New Roman" w:hAnsi="Times New Roman"/>
          <w:color w:val="000000"/>
          <w:lang w:val="bg-BG"/>
        </w:rPr>
        <w:t>Име, адрес, телефонен номер и имейл адрес;</w:t>
      </w:r>
    </w:p>
    <w:p w:rsidR="00057892" w:rsidRPr="007157D0" w:rsidRDefault="00057892" w:rsidP="00DB4930">
      <w:pPr>
        <w:pStyle w:val="ListParagraph"/>
        <w:numPr>
          <w:ilvl w:val="0"/>
          <w:numId w:val="6"/>
        </w:numPr>
        <w:tabs>
          <w:tab w:val="left" w:pos="284"/>
        </w:tabs>
        <w:ind w:left="0" w:right="-1" w:firstLine="0"/>
        <w:jc w:val="both"/>
      </w:pPr>
      <w:r>
        <w:rPr>
          <w:rFonts w:ascii="Times New Roman" w:hAnsi="Times New Roman"/>
          <w:color w:val="000000"/>
          <w:lang w:val="bg-BG"/>
        </w:rPr>
        <w:t>Дата на раждане;</w:t>
      </w:r>
    </w:p>
    <w:p w:rsidR="007157D0" w:rsidRDefault="007157D0" w:rsidP="00DB4930">
      <w:pPr>
        <w:pStyle w:val="ListParagraph"/>
        <w:numPr>
          <w:ilvl w:val="0"/>
          <w:numId w:val="6"/>
        </w:numPr>
        <w:tabs>
          <w:tab w:val="left" w:pos="284"/>
        </w:tabs>
        <w:ind w:left="0" w:right="-1" w:firstLine="0"/>
        <w:jc w:val="both"/>
      </w:pPr>
      <w:r>
        <w:rPr>
          <w:rFonts w:ascii="Times New Roman" w:hAnsi="Times New Roman"/>
          <w:color w:val="000000"/>
          <w:lang w:val="bg-BG"/>
        </w:rPr>
        <w:t>ЕГН</w:t>
      </w:r>
    </w:p>
    <w:p w:rsidR="00057892" w:rsidRDefault="00057892" w:rsidP="00DB4930">
      <w:pPr>
        <w:pStyle w:val="ListParagraph"/>
        <w:tabs>
          <w:tab w:val="num" w:pos="0"/>
        </w:tabs>
        <w:ind w:left="0" w:right="-1"/>
        <w:jc w:val="both"/>
        <w:rPr>
          <w:rFonts w:ascii="Times New Roman" w:hAnsi="Times New Roman"/>
          <w:color w:val="000000"/>
          <w:lang w:val="bg-BG"/>
        </w:rPr>
      </w:pPr>
    </w:p>
    <w:p w:rsidR="00057892" w:rsidRDefault="00057892" w:rsidP="00DB4930">
      <w:pPr>
        <w:pStyle w:val="Heading1"/>
        <w:numPr>
          <w:ilvl w:val="0"/>
          <w:numId w:val="5"/>
        </w:numPr>
        <w:spacing w:before="0"/>
        <w:ind w:left="0" w:right="-1" w:firstLine="0"/>
        <w:jc w:val="both"/>
      </w:pPr>
      <w:r>
        <w:rPr>
          <w:rFonts w:ascii="Times New Roman" w:hAnsi="Times New Roman"/>
          <w:color w:val="000000"/>
          <w:sz w:val="24"/>
          <w:szCs w:val="24"/>
          <w:lang w:val="bg-BG"/>
        </w:rPr>
        <w:t xml:space="preserve">Как събираме Вашите лични данни? </w:t>
      </w:r>
    </w:p>
    <w:p w:rsidR="00057892" w:rsidRDefault="00057892" w:rsidP="00DB4930">
      <w:pPr>
        <w:tabs>
          <w:tab w:val="num" w:pos="0"/>
        </w:tabs>
        <w:ind w:right="-1"/>
        <w:jc w:val="both"/>
      </w:pPr>
      <w:r>
        <w:rPr>
          <w:rFonts w:ascii="Times New Roman" w:hAnsi="Times New Roman"/>
          <w:color w:val="000000"/>
          <w:lang w:val="bg-BG"/>
        </w:rPr>
        <w:t>Ние събираме Вашите лични данни по време на процеса на</w:t>
      </w:r>
      <w:r w:rsidR="00A507CD">
        <w:rPr>
          <w:rFonts w:ascii="Times New Roman" w:hAnsi="Times New Roman"/>
          <w:color w:val="000000"/>
          <w:lang w:val="bg-BG"/>
        </w:rPr>
        <w:t xml:space="preserve"> обучение, </w:t>
      </w:r>
      <w:r>
        <w:rPr>
          <w:rFonts w:ascii="Times New Roman" w:hAnsi="Times New Roman"/>
          <w:color w:val="000000"/>
          <w:lang w:val="bg-BG"/>
        </w:rPr>
        <w:t xml:space="preserve"> кандидатстване за работа и подбор. Предоставянето на тази информация се осъществява директно от Вас. </w:t>
      </w:r>
    </w:p>
    <w:p w:rsidR="00057892" w:rsidRDefault="00057892" w:rsidP="00DB4930">
      <w:pPr>
        <w:tabs>
          <w:tab w:val="num" w:pos="0"/>
        </w:tabs>
        <w:ind w:right="-1"/>
        <w:jc w:val="both"/>
      </w:pPr>
      <w:r>
        <w:rPr>
          <w:rFonts w:ascii="Times New Roman" w:hAnsi="Times New Roman"/>
          <w:color w:val="000000"/>
          <w:lang w:val="bg-BG"/>
        </w:rPr>
        <w:t xml:space="preserve">Ние ще събираме и допълнителни лични данни, в хода на действието </w:t>
      </w:r>
      <w:r w:rsidR="00A507CD">
        <w:rPr>
          <w:rFonts w:ascii="Times New Roman" w:hAnsi="Times New Roman"/>
          <w:color w:val="000000"/>
          <w:lang w:val="bg-BG"/>
        </w:rPr>
        <w:t>на правоотношението</w:t>
      </w:r>
      <w:r>
        <w:rPr>
          <w:rFonts w:ascii="Times New Roman" w:hAnsi="Times New Roman"/>
          <w:color w:val="000000"/>
          <w:lang w:val="bg-BG"/>
        </w:rPr>
        <w:t xml:space="preserve"> ни с Вас.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1"/>
        <w:numPr>
          <w:ilvl w:val="0"/>
          <w:numId w:val="5"/>
        </w:numPr>
        <w:spacing w:before="0"/>
        <w:ind w:left="0" w:right="-1" w:firstLine="0"/>
        <w:jc w:val="both"/>
      </w:pPr>
      <w:r>
        <w:rPr>
          <w:rFonts w:ascii="Times New Roman" w:hAnsi="Times New Roman"/>
          <w:color w:val="000000"/>
          <w:sz w:val="24"/>
          <w:szCs w:val="24"/>
          <w:lang w:val="bg-BG"/>
        </w:rPr>
        <w:t xml:space="preserve">Как ще използваме Вашите лични данни? </w:t>
      </w:r>
    </w:p>
    <w:p w:rsidR="00057892" w:rsidRDefault="00057892" w:rsidP="00DB4930">
      <w:pPr>
        <w:tabs>
          <w:tab w:val="num" w:pos="0"/>
        </w:tabs>
        <w:ind w:right="-1"/>
        <w:jc w:val="both"/>
      </w:pPr>
      <w:r>
        <w:rPr>
          <w:rFonts w:ascii="Times New Roman" w:hAnsi="Times New Roman"/>
          <w:color w:val="000000"/>
          <w:lang w:val="bg-BG"/>
        </w:rPr>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057892" w:rsidRDefault="00057892" w:rsidP="00DB4930">
      <w:pPr>
        <w:pStyle w:val="ListParagraph"/>
        <w:numPr>
          <w:ilvl w:val="0"/>
          <w:numId w:val="10"/>
        </w:numPr>
        <w:tabs>
          <w:tab w:val="left" w:pos="284"/>
        </w:tabs>
        <w:ind w:left="0" w:right="-1" w:firstLine="0"/>
        <w:jc w:val="both"/>
      </w:pPr>
      <w:r>
        <w:rPr>
          <w:rFonts w:ascii="Times New Roman" w:hAnsi="Times New Roman"/>
          <w:color w:val="000000"/>
          <w:lang w:val="bg-BG"/>
        </w:rPr>
        <w:t>за изпълнение на нашия договор с Вас;</w:t>
      </w:r>
    </w:p>
    <w:p w:rsidR="00057892" w:rsidRDefault="00057892" w:rsidP="00DB4930">
      <w:pPr>
        <w:pStyle w:val="ListParagraph"/>
        <w:numPr>
          <w:ilvl w:val="0"/>
          <w:numId w:val="10"/>
        </w:numPr>
        <w:tabs>
          <w:tab w:val="left" w:pos="284"/>
        </w:tabs>
        <w:ind w:left="0" w:right="-1" w:firstLine="0"/>
        <w:jc w:val="both"/>
      </w:pPr>
      <w:r>
        <w:rPr>
          <w:rFonts w:ascii="Times New Roman" w:hAnsi="Times New Roman"/>
          <w:color w:val="000000"/>
          <w:lang w:val="bg-BG"/>
        </w:rPr>
        <w:t>за спазване на законово задължение;</w:t>
      </w:r>
    </w:p>
    <w:p w:rsidR="00057892" w:rsidRDefault="00057892" w:rsidP="00DB4930">
      <w:pPr>
        <w:pStyle w:val="ListParagraph"/>
        <w:numPr>
          <w:ilvl w:val="0"/>
          <w:numId w:val="10"/>
        </w:numPr>
        <w:tabs>
          <w:tab w:val="left" w:pos="284"/>
        </w:tabs>
        <w:ind w:left="0" w:right="-1" w:firstLine="0"/>
        <w:jc w:val="both"/>
      </w:pPr>
      <w:r>
        <w:rPr>
          <w:rFonts w:ascii="Times New Roman" w:hAnsi="Times New Roman"/>
          <w:color w:val="00000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057892" w:rsidRDefault="00057892" w:rsidP="00DB4930">
      <w:pPr>
        <w:tabs>
          <w:tab w:val="num" w:pos="0"/>
          <w:tab w:val="left" w:pos="284"/>
        </w:tabs>
        <w:ind w:right="-1"/>
        <w:jc w:val="both"/>
      </w:pPr>
      <w:r>
        <w:rPr>
          <w:rFonts w:ascii="Times New Roman" w:hAnsi="Times New Roman"/>
          <w:color w:val="00000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057892" w:rsidRDefault="00057892" w:rsidP="00DB4930">
      <w:pPr>
        <w:pStyle w:val="ListParagraph"/>
        <w:numPr>
          <w:ilvl w:val="0"/>
          <w:numId w:val="11"/>
        </w:numPr>
        <w:tabs>
          <w:tab w:val="left" w:pos="284"/>
        </w:tabs>
        <w:ind w:left="0" w:right="-1" w:firstLine="0"/>
        <w:jc w:val="both"/>
      </w:pPr>
      <w:r>
        <w:rPr>
          <w:rFonts w:ascii="Times New Roman" w:hAnsi="Times New Roman"/>
          <w:color w:val="000000"/>
          <w:lang w:val="bg-BG"/>
        </w:rPr>
        <w:t>за защита на Вашите интереси (или интересите на някой друг), например при оказване на спешна медицинска помощ;</w:t>
      </w:r>
    </w:p>
    <w:p w:rsidR="00057892" w:rsidRDefault="00057892" w:rsidP="00DB4930">
      <w:pPr>
        <w:pStyle w:val="ListParagraph"/>
        <w:numPr>
          <w:ilvl w:val="0"/>
          <w:numId w:val="11"/>
        </w:numPr>
        <w:tabs>
          <w:tab w:val="left" w:pos="284"/>
        </w:tabs>
        <w:ind w:left="0" w:right="-1" w:firstLine="0"/>
        <w:jc w:val="both"/>
      </w:pPr>
      <w:r>
        <w:rPr>
          <w:rFonts w:ascii="Times New Roman" w:hAnsi="Times New Roman"/>
          <w:color w:val="000000"/>
          <w:lang w:val="bg-BG"/>
        </w:rPr>
        <w:t>когато обработването е в обществен интерес.</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2"/>
        <w:numPr>
          <w:ilvl w:val="0"/>
          <w:numId w:val="5"/>
        </w:numPr>
        <w:spacing w:before="0"/>
        <w:ind w:left="0" w:right="-1" w:firstLine="0"/>
        <w:jc w:val="both"/>
      </w:pPr>
      <w:r>
        <w:rPr>
          <w:rFonts w:ascii="Times New Roman" w:hAnsi="Times New Roman"/>
          <w:color w:val="000000"/>
          <w:sz w:val="24"/>
          <w:szCs w:val="24"/>
          <w:lang w:val="bg-BG"/>
        </w:rPr>
        <w:t xml:space="preserve">Ситуации, в които ще използваме Ваши лични данни </w:t>
      </w:r>
    </w:p>
    <w:p w:rsidR="00057892" w:rsidRDefault="00057892" w:rsidP="00DB4930">
      <w:pPr>
        <w:tabs>
          <w:tab w:val="num" w:pos="0"/>
        </w:tabs>
        <w:ind w:right="-1"/>
        <w:jc w:val="both"/>
      </w:pPr>
      <w:r>
        <w:rPr>
          <w:rFonts w:ascii="Times New Roman" w:hAnsi="Times New Roman"/>
          <w:color w:val="000000"/>
          <w:lang w:val="bg-BG"/>
        </w:rPr>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057892" w:rsidRDefault="00057892" w:rsidP="00DB4930">
      <w:pPr>
        <w:tabs>
          <w:tab w:val="num" w:pos="0"/>
        </w:tabs>
        <w:ind w:right="-1"/>
        <w:jc w:val="both"/>
      </w:pPr>
      <w:r>
        <w:rPr>
          <w:rFonts w:ascii="Times New Roman" w:hAnsi="Times New Roman"/>
          <w:color w:val="000000"/>
          <w:lang w:val="bg-BG"/>
        </w:rPr>
        <w:t>Ситуациите, в които ще обработваме Ваши лични данни, включват:</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Вземане на решение относно Вашето назначаване;</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Вземане на решение относно договорните условия, които да Ви предложим;</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Проверка дали имате законово право да работите в Република България;</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Изплащане на Вашето възнаграждение, удържане и внасяне на данъчни и осигурителни вноски;</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Управление на бизнеса и планиране, включително счетоводство и одит;</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Извършване на атестация;</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Оценка на квалификацията Ви за конкретна позиция или задача, включително решения за повишение;</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Събиране на доказателства за дисциплинарни процедури;</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Предоставяне на обучение;</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Трудовоправни спорове, свързани с Вас или други работници и служители;</w:t>
      </w:r>
    </w:p>
    <w:p w:rsidR="00057892" w:rsidRDefault="00057892" w:rsidP="00DB4930">
      <w:pPr>
        <w:pStyle w:val="ListParagraph"/>
        <w:numPr>
          <w:ilvl w:val="0"/>
          <w:numId w:val="2"/>
        </w:numPr>
        <w:tabs>
          <w:tab w:val="left" w:pos="284"/>
        </w:tabs>
        <w:ind w:left="0" w:right="-1" w:firstLine="0"/>
        <w:jc w:val="both"/>
      </w:pPr>
      <w:r>
        <w:rPr>
          <w:rFonts w:ascii="Times New Roman" w:hAnsi="Times New Roman"/>
          <w:color w:val="000000"/>
          <w:lang w:val="bg-BG"/>
        </w:rPr>
        <w:t>Оценка на Вашата работоспособност;</w:t>
      </w:r>
    </w:p>
    <w:p w:rsidR="00057892" w:rsidRDefault="00057892" w:rsidP="00DB4930">
      <w:pPr>
        <w:pStyle w:val="ListParagraph"/>
        <w:numPr>
          <w:ilvl w:val="0"/>
          <w:numId w:val="2"/>
        </w:numPr>
        <w:tabs>
          <w:tab w:val="clear" w:pos="0"/>
          <w:tab w:val="num" w:pos="284"/>
        </w:tabs>
        <w:ind w:left="0" w:right="-1" w:firstLine="0"/>
        <w:jc w:val="both"/>
      </w:pPr>
      <w:r>
        <w:rPr>
          <w:rFonts w:ascii="Times New Roman" w:hAnsi="Times New Roman"/>
          <w:color w:val="000000"/>
          <w:lang w:val="bg-BG"/>
        </w:rPr>
        <w:t>Спазване на изискванията на законодателството по безопасност и здраве при работа;</w:t>
      </w:r>
    </w:p>
    <w:p w:rsidR="00057892" w:rsidRPr="00A507CD" w:rsidRDefault="00A507CD" w:rsidP="00DB4930">
      <w:pPr>
        <w:pStyle w:val="ListParagraph"/>
        <w:numPr>
          <w:ilvl w:val="0"/>
          <w:numId w:val="2"/>
        </w:numPr>
        <w:tabs>
          <w:tab w:val="clear" w:pos="0"/>
          <w:tab w:val="num" w:pos="284"/>
        </w:tabs>
        <w:ind w:left="0" w:right="-1" w:firstLine="0"/>
        <w:jc w:val="both"/>
      </w:pPr>
      <w:r>
        <w:rPr>
          <w:rFonts w:ascii="Times New Roman" w:hAnsi="Times New Roman"/>
          <w:color w:val="000000"/>
          <w:lang w:val="bg-BG"/>
        </w:rPr>
        <w:t>Вашето обучение</w:t>
      </w:r>
      <w:r w:rsidR="00E70682">
        <w:rPr>
          <w:rFonts w:ascii="Times New Roman" w:hAnsi="Times New Roman"/>
          <w:color w:val="000000"/>
          <w:lang w:val="bg-BG"/>
        </w:rPr>
        <w:t>;</w:t>
      </w:r>
    </w:p>
    <w:p w:rsidR="00A507CD" w:rsidRDefault="00A507CD" w:rsidP="00DB4930">
      <w:pPr>
        <w:pStyle w:val="ListParagraph"/>
        <w:numPr>
          <w:ilvl w:val="0"/>
          <w:numId w:val="2"/>
        </w:numPr>
        <w:tabs>
          <w:tab w:val="clear" w:pos="0"/>
          <w:tab w:val="num" w:pos="284"/>
        </w:tabs>
        <w:ind w:left="0" w:right="-1" w:firstLine="0"/>
        <w:jc w:val="both"/>
      </w:pPr>
      <w:r>
        <w:rPr>
          <w:rFonts w:ascii="Times New Roman" w:hAnsi="Times New Roman"/>
          <w:color w:val="000000"/>
          <w:lang w:val="bg-BG"/>
        </w:rPr>
        <w:t>Контактите ни с Вас по повод обучението на Вашето дете</w:t>
      </w:r>
      <w:r w:rsidR="00E70682">
        <w:rPr>
          <w:rFonts w:ascii="Times New Roman" w:hAnsi="Times New Roman"/>
          <w:color w:val="000000"/>
          <w:lang w:val="bg-BG"/>
        </w:rPr>
        <w:t>.</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tabs>
          <w:tab w:val="num" w:pos="0"/>
        </w:tabs>
        <w:ind w:right="-1"/>
        <w:jc w:val="both"/>
      </w:pPr>
      <w:r>
        <w:rPr>
          <w:rFonts w:ascii="Times New Roman" w:hAnsi="Times New Roman"/>
          <w:color w:val="000000"/>
          <w:lang w:val="bg-BG"/>
        </w:rPr>
        <w:t xml:space="preserve">За някои от дейностите, изброени по-горе, е възможно да имаме повече от едно правно основание за обработката на личните Ви данни.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2"/>
        <w:numPr>
          <w:ilvl w:val="0"/>
          <w:numId w:val="5"/>
        </w:numPr>
        <w:spacing w:before="0"/>
        <w:ind w:left="0" w:right="-1" w:firstLine="0"/>
        <w:jc w:val="both"/>
      </w:pPr>
      <w:r>
        <w:rPr>
          <w:rFonts w:ascii="Times New Roman" w:hAnsi="Times New Roman"/>
          <w:color w:val="000000"/>
          <w:sz w:val="24"/>
          <w:szCs w:val="24"/>
          <w:lang w:val="bg-BG"/>
        </w:rPr>
        <w:t xml:space="preserve">Ако не ни предоставите личните данни, които ние изискваме </w:t>
      </w:r>
    </w:p>
    <w:p w:rsidR="00057892" w:rsidRDefault="00057892" w:rsidP="00DB4930">
      <w:pPr>
        <w:tabs>
          <w:tab w:val="num" w:pos="0"/>
        </w:tabs>
        <w:ind w:right="-1"/>
        <w:jc w:val="both"/>
      </w:pPr>
      <w:r>
        <w:rPr>
          <w:rFonts w:ascii="Times New Roman" w:hAnsi="Times New Roman"/>
          <w:color w:val="000000"/>
          <w:lang w:val="bg-BG"/>
        </w:rPr>
        <w:t xml:space="preserve">Непредоставянето на поисканата от Вас лична информация може да ни попречи да изпълним договора си с Вас или да спазим законово изискване. </w:t>
      </w:r>
    </w:p>
    <w:p w:rsidR="00057892" w:rsidRDefault="00057892" w:rsidP="00DB4930">
      <w:pPr>
        <w:tabs>
          <w:tab w:val="num" w:pos="0"/>
        </w:tabs>
        <w:ind w:right="-1"/>
        <w:jc w:val="both"/>
      </w:pPr>
      <w:r>
        <w:rPr>
          <w:rFonts w:ascii="Times New Roman" w:hAnsi="Times New Roman"/>
          <w:color w:val="000000"/>
          <w:lang w:val="bg-BG"/>
        </w:rPr>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2"/>
        <w:numPr>
          <w:ilvl w:val="0"/>
          <w:numId w:val="5"/>
        </w:numPr>
        <w:spacing w:before="0"/>
        <w:ind w:left="0" w:right="-1" w:firstLine="0"/>
        <w:jc w:val="both"/>
      </w:pPr>
      <w:r>
        <w:rPr>
          <w:rFonts w:ascii="Times New Roman" w:hAnsi="Times New Roman"/>
          <w:color w:val="000000"/>
          <w:sz w:val="24"/>
          <w:szCs w:val="24"/>
          <w:lang w:val="bg-BG"/>
        </w:rPr>
        <w:t xml:space="preserve">Промяна на целите </w:t>
      </w:r>
    </w:p>
    <w:p w:rsidR="00057892" w:rsidRDefault="00057892" w:rsidP="00DB4930">
      <w:pPr>
        <w:tabs>
          <w:tab w:val="num" w:pos="0"/>
        </w:tabs>
        <w:ind w:right="-1"/>
        <w:jc w:val="both"/>
      </w:pPr>
      <w:r>
        <w:rPr>
          <w:rFonts w:ascii="Times New Roman" w:hAnsi="Times New Roman"/>
          <w:color w:val="000000"/>
          <w:lang w:val="bg-BG"/>
        </w:rPr>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1"/>
        <w:numPr>
          <w:ilvl w:val="0"/>
          <w:numId w:val="5"/>
        </w:numPr>
        <w:spacing w:before="0"/>
        <w:ind w:left="0" w:right="-1" w:firstLine="0"/>
        <w:jc w:val="both"/>
      </w:pPr>
      <w:r>
        <w:rPr>
          <w:rFonts w:ascii="Times New Roman" w:hAnsi="Times New Roman"/>
          <w:color w:val="000000"/>
          <w:sz w:val="24"/>
          <w:szCs w:val="24"/>
          <w:lang w:val="bg-BG"/>
        </w:rPr>
        <w:t xml:space="preserve">Как ще използваме чувствителните лични данни? </w:t>
      </w:r>
    </w:p>
    <w:p w:rsidR="00057892" w:rsidRDefault="00057892" w:rsidP="00DB4930">
      <w:pPr>
        <w:tabs>
          <w:tab w:val="num" w:pos="0"/>
        </w:tabs>
        <w:ind w:right="-1"/>
        <w:jc w:val="both"/>
      </w:pPr>
      <w:r>
        <w:rPr>
          <w:rFonts w:ascii="Times New Roman" w:hAnsi="Times New Roman"/>
          <w:color w:val="000000"/>
          <w:lang w:val="bg-BG"/>
        </w:rPr>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057892" w:rsidRDefault="00057892" w:rsidP="00DB4930">
      <w:pPr>
        <w:pStyle w:val="ListParagraph"/>
        <w:numPr>
          <w:ilvl w:val="0"/>
          <w:numId w:val="9"/>
        </w:numPr>
        <w:ind w:left="0" w:right="-1" w:firstLine="0"/>
        <w:jc w:val="both"/>
      </w:pPr>
      <w:r>
        <w:rPr>
          <w:rFonts w:ascii="Times New Roman" w:hAnsi="Times New Roman"/>
          <w:color w:val="000000"/>
          <w:lang w:val="bg-BG"/>
        </w:rPr>
        <w:t xml:space="preserve">в ограничени случаи, с Вашето изрично писмено съгласие; </w:t>
      </w:r>
    </w:p>
    <w:p w:rsidR="00057892" w:rsidRDefault="00057892" w:rsidP="00DB4930">
      <w:pPr>
        <w:pStyle w:val="ListParagraph"/>
        <w:numPr>
          <w:ilvl w:val="0"/>
          <w:numId w:val="9"/>
        </w:numPr>
        <w:ind w:left="0" w:right="-1" w:firstLine="0"/>
        <w:jc w:val="both"/>
      </w:pPr>
      <w:r>
        <w:rPr>
          <w:rFonts w:ascii="Times New Roman" w:hAnsi="Times New Roman"/>
          <w:color w:val="000000"/>
          <w:lang w:val="bg-BG"/>
        </w:rPr>
        <w:t>за спазването на нашите задължения съгласно трудовото и осигурително законодателство;</w:t>
      </w:r>
    </w:p>
    <w:p w:rsidR="00057892" w:rsidRDefault="00057892" w:rsidP="00DB4930">
      <w:pPr>
        <w:pStyle w:val="ListParagraph"/>
        <w:numPr>
          <w:ilvl w:val="0"/>
          <w:numId w:val="9"/>
        </w:numPr>
        <w:ind w:left="0" w:right="-1" w:firstLine="0"/>
        <w:jc w:val="both"/>
      </w:pPr>
      <w:r>
        <w:rPr>
          <w:rFonts w:ascii="Times New Roman" w:hAnsi="Times New Roman"/>
          <w:color w:val="000000"/>
          <w:lang w:val="bg-BG"/>
        </w:rPr>
        <w:t xml:space="preserve">когато обработването е в защита на обществен интерес. </w:t>
      </w:r>
    </w:p>
    <w:p w:rsidR="00057892" w:rsidRDefault="00057892" w:rsidP="00DB4930">
      <w:pPr>
        <w:tabs>
          <w:tab w:val="num" w:pos="0"/>
        </w:tabs>
        <w:ind w:right="-1"/>
        <w:jc w:val="both"/>
      </w:pPr>
      <w:r>
        <w:rPr>
          <w:rFonts w:ascii="Times New Roman" w:hAnsi="Times New Roman"/>
          <w:color w:val="000000"/>
          <w:lang w:val="bg-BG"/>
        </w:rPr>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 </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2"/>
        <w:numPr>
          <w:ilvl w:val="0"/>
          <w:numId w:val="5"/>
        </w:numPr>
        <w:spacing w:before="0"/>
        <w:ind w:left="0" w:right="-1" w:firstLine="0"/>
        <w:jc w:val="both"/>
      </w:pPr>
      <w:r>
        <w:rPr>
          <w:rFonts w:ascii="Times New Roman" w:hAnsi="Times New Roman"/>
          <w:color w:val="000000"/>
          <w:sz w:val="24"/>
          <w:szCs w:val="24"/>
          <w:lang w:val="bg-BG"/>
        </w:rPr>
        <w:t xml:space="preserve">Някои от нашите основни задължения като работодател </w:t>
      </w:r>
      <w:r w:rsidR="000F5546">
        <w:rPr>
          <w:rFonts w:ascii="Times New Roman" w:hAnsi="Times New Roman"/>
          <w:color w:val="000000"/>
          <w:sz w:val="24"/>
          <w:szCs w:val="24"/>
        </w:rPr>
        <w:t xml:space="preserve"> </w:t>
      </w:r>
    </w:p>
    <w:p w:rsidR="00057892" w:rsidRDefault="00057892" w:rsidP="00DB4930">
      <w:pPr>
        <w:pStyle w:val="ListParagraph"/>
        <w:numPr>
          <w:ilvl w:val="0"/>
          <w:numId w:val="3"/>
        </w:numPr>
        <w:ind w:left="0" w:right="-1" w:firstLine="0"/>
        <w:jc w:val="both"/>
      </w:pPr>
      <w:r>
        <w:rPr>
          <w:rFonts w:ascii="Times New Roman" w:hAnsi="Times New Roman"/>
          <w:color w:val="000000"/>
          <w:lang w:val="bg-BG"/>
        </w:rPr>
        <w:t xml:space="preserve">Ние ще използваме информация относно отсъствия от работа, включително отсъствия поради временна неработоспособност, за да спазим изискванията на трудовото и осигурителното законодателство. </w:t>
      </w:r>
    </w:p>
    <w:p w:rsidR="00057892" w:rsidRDefault="00057892" w:rsidP="00DB4930">
      <w:pPr>
        <w:pStyle w:val="ListParagraph"/>
        <w:numPr>
          <w:ilvl w:val="0"/>
          <w:numId w:val="3"/>
        </w:numPr>
        <w:ind w:left="0" w:right="-1" w:firstLine="0"/>
        <w:jc w:val="both"/>
      </w:pPr>
      <w:r>
        <w:rPr>
          <w:rFonts w:ascii="Times New Roman" w:hAnsi="Times New Roman"/>
          <w:color w:val="000000"/>
          <w:lang w:val="bg-BG"/>
        </w:rPr>
        <w:t>Ние ще използваме информация за Вашето физическо и психическо здраве, за да осигурим Вашето здраве и безопасност по време на работа и да Ви предоставим необходимите условия за труд.</w:t>
      </w:r>
    </w:p>
    <w:p w:rsidR="00057892" w:rsidRDefault="00057892" w:rsidP="00DB4930">
      <w:pPr>
        <w:tabs>
          <w:tab w:val="num" w:pos="0"/>
        </w:tabs>
        <w:ind w:right="-1"/>
        <w:jc w:val="both"/>
        <w:rPr>
          <w:rFonts w:ascii="Times New Roman" w:hAnsi="Times New Roman"/>
          <w:color w:val="000000"/>
          <w:lang w:val="bg-BG"/>
        </w:rPr>
      </w:pPr>
    </w:p>
    <w:p w:rsidR="00057892" w:rsidRDefault="00057892" w:rsidP="00DB4930">
      <w:pPr>
        <w:pStyle w:val="Heading2"/>
        <w:numPr>
          <w:ilvl w:val="0"/>
          <w:numId w:val="5"/>
        </w:numPr>
        <w:spacing w:before="0"/>
        <w:ind w:left="0" w:right="-1" w:firstLine="0"/>
        <w:jc w:val="both"/>
      </w:pPr>
      <w:r>
        <w:rPr>
          <w:rFonts w:ascii="Times New Roman" w:hAnsi="Times New Roman"/>
          <w:color w:val="000000"/>
          <w:sz w:val="24"/>
          <w:szCs w:val="24"/>
          <w:lang w:val="bg-BG"/>
        </w:rPr>
        <w:t xml:space="preserve">Необходимо ли ни е Вашето изрично съгласие? </w:t>
      </w:r>
    </w:p>
    <w:p w:rsidR="00057892" w:rsidRDefault="00057892" w:rsidP="00DB4930">
      <w:pPr>
        <w:tabs>
          <w:tab w:val="num" w:pos="0"/>
        </w:tabs>
        <w:ind w:right="-1"/>
        <w:jc w:val="both"/>
      </w:pPr>
      <w:r>
        <w:rPr>
          <w:rFonts w:ascii="Times New Roman" w:hAnsi="Times New Roman"/>
          <w:color w:val="000000"/>
          <w:lang w:val="bg-BG"/>
        </w:rPr>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 </w:t>
      </w:r>
    </w:p>
    <w:p w:rsidR="00057892" w:rsidRPr="00DA548B" w:rsidRDefault="00057892" w:rsidP="00DB4930">
      <w:pPr>
        <w:tabs>
          <w:tab w:val="num" w:pos="0"/>
        </w:tabs>
        <w:ind w:right="-1"/>
        <w:jc w:val="both"/>
      </w:pPr>
      <w:r>
        <w:rPr>
          <w:rFonts w:ascii="Times New Roman" w:hAnsi="Times New Roman"/>
          <w:color w:val="000000"/>
          <w:lang w:val="bg-BG"/>
        </w:rPr>
        <w:t>Въпреки това ние вярваме, че ще получим Вашето изрично, доброволно и информирано съгласие на базата на предоставената Ви тук информация.</w:t>
      </w:r>
    </w:p>
    <w:p w:rsidR="00057892" w:rsidRDefault="00057892" w:rsidP="00DB4930">
      <w:pPr>
        <w:tabs>
          <w:tab w:val="num" w:pos="0"/>
        </w:tabs>
        <w:ind w:right="-1"/>
        <w:jc w:val="both"/>
      </w:pPr>
      <w:r>
        <w:rPr>
          <w:rFonts w:ascii="Times New Roman" w:eastAsia="Times New Roman" w:hAnsi="Times New Roman"/>
          <w:color w:val="000000"/>
          <w:lang w:val="bg-BG"/>
        </w:rPr>
        <w:t xml:space="preserve"> </w:t>
      </w:r>
    </w:p>
    <w:p w:rsidR="00057892" w:rsidRDefault="00057892" w:rsidP="00DB4930">
      <w:pPr>
        <w:tabs>
          <w:tab w:val="num" w:pos="0"/>
        </w:tabs>
        <w:ind w:right="-1"/>
        <w:jc w:val="both"/>
      </w:pPr>
      <w:r w:rsidRPr="00DA548B">
        <w:rPr>
          <w:rFonts w:ascii="Times New Roman" w:hAnsi="Times New Roman"/>
          <w:b/>
          <w:color w:val="548DD4" w:themeColor="text2" w:themeTint="99"/>
          <w:lang w:val="bg-BG"/>
        </w:rPr>
        <w:t>Х</w:t>
      </w:r>
      <w:r w:rsidRPr="00DA548B">
        <w:rPr>
          <w:rFonts w:ascii="Times New Roman" w:hAnsi="Times New Roman"/>
          <w:b/>
          <w:color w:val="548DD4" w:themeColor="text2" w:themeTint="99"/>
        </w:rPr>
        <w:t>I</w:t>
      </w:r>
      <w:r w:rsidRPr="00DA548B">
        <w:rPr>
          <w:rFonts w:ascii="Times New Roman" w:hAnsi="Times New Roman"/>
          <w:b/>
          <w:color w:val="548DD4" w:themeColor="text2" w:themeTint="99"/>
          <w:lang w:val="bg-BG"/>
        </w:rPr>
        <w:t>.</w:t>
      </w:r>
      <w:r>
        <w:rPr>
          <w:rFonts w:ascii="Times New Roman" w:hAnsi="Times New Roman"/>
          <w:b/>
          <w:color w:val="000000"/>
          <w:lang w:val="bg-BG"/>
        </w:rPr>
        <w:t xml:space="preserve"> Информация, свързана с присъди и нарушения</w:t>
      </w:r>
    </w:p>
    <w:p w:rsidR="00057892" w:rsidRDefault="00057892" w:rsidP="00DB4930">
      <w:pPr>
        <w:pStyle w:val="Heading1"/>
        <w:spacing w:before="0"/>
        <w:ind w:right="-1"/>
        <w:jc w:val="both"/>
      </w:pPr>
      <w:r>
        <w:rPr>
          <w:rFonts w:ascii="Times New Roman" w:hAnsi="Times New Roman"/>
          <w:b w:val="0"/>
          <w:color w:val="000000"/>
          <w:sz w:val="24"/>
          <w:szCs w:val="24"/>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057892" w:rsidRDefault="00057892" w:rsidP="00DB4930">
      <w:pPr>
        <w:tabs>
          <w:tab w:val="num" w:pos="0"/>
        </w:tabs>
        <w:ind w:right="-1"/>
        <w:rPr>
          <w:rFonts w:ascii="Times New Roman" w:hAnsi="Times New Roman"/>
          <w:b/>
          <w:color w:val="000000"/>
          <w:lang w:val="bg-BG"/>
        </w:rPr>
      </w:pPr>
    </w:p>
    <w:p w:rsidR="00057892" w:rsidRDefault="00DA548B" w:rsidP="00DA548B">
      <w:pPr>
        <w:pStyle w:val="Heading1"/>
        <w:numPr>
          <w:ilvl w:val="0"/>
          <w:numId w:val="0"/>
        </w:numPr>
        <w:spacing w:before="0"/>
        <w:ind w:right="-1"/>
        <w:jc w:val="both"/>
      </w:pPr>
      <w:r w:rsidRPr="00DA548B">
        <w:rPr>
          <w:rFonts w:ascii="Times New Roman" w:hAnsi="Times New Roman"/>
          <w:color w:val="548DD4" w:themeColor="text2" w:themeTint="99"/>
          <w:sz w:val="24"/>
          <w:szCs w:val="24"/>
        </w:rPr>
        <w:t xml:space="preserve">XII. </w:t>
      </w:r>
      <w:r w:rsidR="00057892">
        <w:rPr>
          <w:rFonts w:ascii="Times New Roman" w:hAnsi="Times New Roman"/>
          <w:color w:val="000000"/>
          <w:sz w:val="24"/>
          <w:szCs w:val="24"/>
          <w:lang w:val="bg-BG"/>
        </w:rPr>
        <w:t xml:space="preserve">Споделяне на данните </w:t>
      </w:r>
    </w:p>
    <w:p w:rsidR="00057892" w:rsidRDefault="00057892" w:rsidP="00DB4930">
      <w:pPr>
        <w:tabs>
          <w:tab w:val="num" w:pos="0"/>
        </w:tabs>
        <w:ind w:right="-1"/>
        <w:jc w:val="both"/>
      </w:pPr>
      <w:r>
        <w:rPr>
          <w:rFonts w:ascii="Times New Roman" w:hAnsi="Times New Roman"/>
          <w:color w:val="000000"/>
          <w:lang w:val="bg-BG"/>
        </w:rPr>
        <w:t>Възможно е да споделяме Ваши лични данни с трети лица, включително доставчици на услуги</w:t>
      </w:r>
      <w:r w:rsidR="007157D0">
        <w:rPr>
          <w:rFonts w:ascii="Times New Roman" w:hAnsi="Times New Roman"/>
          <w:color w:val="000000"/>
          <w:lang w:val="bg-BG"/>
        </w:rPr>
        <w:t>.</w:t>
      </w:r>
    </w:p>
    <w:p w:rsidR="00057892" w:rsidRDefault="00057892" w:rsidP="00DB4930">
      <w:pPr>
        <w:tabs>
          <w:tab w:val="num" w:pos="0"/>
        </w:tabs>
        <w:ind w:right="-1"/>
        <w:jc w:val="both"/>
      </w:pPr>
      <w:r>
        <w:rPr>
          <w:rFonts w:ascii="Times New Roman" w:hAnsi="Times New Roman"/>
          <w:color w:val="000000"/>
          <w:lang w:val="bg-BG"/>
        </w:rPr>
        <w:t xml:space="preserve">Ние изискваме от всички трети лица да уважават сигурността на данните и да спазват законодателството по защита на данните. </w:t>
      </w:r>
    </w:p>
    <w:p w:rsidR="00057892" w:rsidRDefault="00057892" w:rsidP="00DB4930">
      <w:pPr>
        <w:tabs>
          <w:tab w:val="num" w:pos="0"/>
        </w:tabs>
        <w:ind w:right="-1"/>
        <w:jc w:val="both"/>
      </w:pPr>
      <w:r>
        <w:rPr>
          <w:rFonts w:ascii="Times New Roman" w:hAnsi="Times New Roman"/>
          <w:color w:val="00000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w:t>
      </w:r>
      <w:r w:rsidR="00A507CD">
        <w:rPr>
          <w:rFonts w:ascii="Times New Roman" w:hAnsi="Times New Roman"/>
          <w:color w:val="000000"/>
          <w:lang w:val="bg-BG"/>
        </w:rPr>
        <w:t>друг легитимен интерес за това</w:t>
      </w:r>
      <w:r>
        <w:rPr>
          <w:rFonts w:ascii="Times New Roman" w:hAnsi="Times New Roman"/>
          <w:color w:val="000000"/>
          <w:lang w:val="bg-BG"/>
        </w:rPr>
        <w:t xml:space="preserve">. </w:t>
      </w:r>
    </w:p>
    <w:p w:rsidR="00057892" w:rsidRDefault="00057892" w:rsidP="00DB4930">
      <w:pPr>
        <w:tabs>
          <w:tab w:val="num" w:pos="0"/>
        </w:tabs>
        <w:ind w:right="-1"/>
        <w:jc w:val="both"/>
        <w:rPr>
          <w:rFonts w:ascii="Times New Roman" w:hAnsi="Times New Roman"/>
          <w:color w:val="000000"/>
          <w:lang w:val="bg-BG"/>
        </w:rPr>
      </w:pPr>
    </w:p>
    <w:p w:rsidR="00057892" w:rsidRDefault="00DA548B" w:rsidP="00DA548B">
      <w:pPr>
        <w:pStyle w:val="Heading2"/>
        <w:numPr>
          <w:ilvl w:val="0"/>
          <w:numId w:val="0"/>
        </w:numPr>
        <w:spacing w:before="0"/>
        <w:ind w:right="-1"/>
        <w:jc w:val="both"/>
      </w:pPr>
      <w:r>
        <w:rPr>
          <w:rFonts w:ascii="Times New Roman" w:hAnsi="Times New Roman"/>
          <w:color w:val="548DD4" w:themeColor="text2" w:themeTint="99"/>
          <w:sz w:val="24"/>
          <w:szCs w:val="24"/>
        </w:rPr>
        <w:t>XIII</w:t>
      </w:r>
      <w:r w:rsidRPr="00DA548B">
        <w:rPr>
          <w:rFonts w:ascii="Times New Roman" w:hAnsi="Times New Roman"/>
          <w:color w:val="548DD4" w:themeColor="text2" w:themeTint="99"/>
          <w:sz w:val="24"/>
          <w:szCs w:val="24"/>
        </w:rPr>
        <w:t>.</w:t>
      </w:r>
      <w:r>
        <w:rPr>
          <w:rFonts w:ascii="Times New Roman" w:hAnsi="Times New Roman"/>
          <w:color w:val="000000"/>
          <w:sz w:val="24"/>
          <w:szCs w:val="24"/>
        </w:rPr>
        <w:t xml:space="preserve"> </w:t>
      </w:r>
      <w:r w:rsidR="00057892">
        <w:rPr>
          <w:rFonts w:ascii="Times New Roman" w:hAnsi="Times New Roman"/>
          <w:color w:val="000000"/>
          <w:sz w:val="24"/>
          <w:szCs w:val="24"/>
          <w:lang w:val="bg-BG"/>
        </w:rPr>
        <w:t xml:space="preserve">Как осигуряваме сигурността на Вашата информация, когато я предоставяме на трети лица? </w:t>
      </w:r>
    </w:p>
    <w:p w:rsidR="00057892" w:rsidRDefault="00057892" w:rsidP="00DB4930">
      <w:pPr>
        <w:tabs>
          <w:tab w:val="num" w:pos="0"/>
        </w:tabs>
        <w:ind w:right="-1"/>
        <w:jc w:val="both"/>
        <w:rPr>
          <w:rFonts w:ascii="Times New Roman" w:hAnsi="Times New Roman"/>
          <w:color w:val="000000"/>
          <w:lang w:val="bg-BG"/>
        </w:rPr>
      </w:pPr>
      <w:r>
        <w:rPr>
          <w:rFonts w:ascii="Times New Roman" w:hAnsi="Times New Roman"/>
          <w:color w:val="000000"/>
          <w:lang w:val="bg-BG"/>
        </w:rPr>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6E1C88" w:rsidRDefault="006E1C88" w:rsidP="00DB4930">
      <w:pPr>
        <w:tabs>
          <w:tab w:val="num" w:pos="0"/>
        </w:tabs>
        <w:ind w:right="-1"/>
        <w:jc w:val="both"/>
      </w:pPr>
    </w:p>
    <w:p w:rsidR="00057892" w:rsidRDefault="00DA548B" w:rsidP="00DA548B">
      <w:pPr>
        <w:pStyle w:val="Heading1"/>
        <w:numPr>
          <w:ilvl w:val="0"/>
          <w:numId w:val="0"/>
        </w:numPr>
        <w:spacing w:before="0"/>
        <w:ind w:right="-1"/>
        <w:jc w:val="both"/>
      </w:pPr>
      <w:r w:rsidRPr="00DA548B">
        <w:rPr>
          <w:rFonts w:ascii="Times New Roman" w:hAnsi="Times New Roman"/>
          <w:color w:val="548DD4" w:themeColor="text2" w:themeTint="99"/>
          <w:sz w:val="24"/>
          <w:szCs w:val="24"/>
        </w:rPr>
        <w:lastRenderedPageBreak/>
        <w:t>XIV.</w:t>
      </w:r>
      <w:r>
        <w:rPr>
          <w:rFonts w:ascii="Times New Roman" w:hAnsi="Times New Roman"/>
          <w:color w:val="000000"/>
          <w:sz w:val="24"/>
          <w:szCs w:val="24"/>
        </w:rPr>
        <w:t xml:space="preserve"> </w:t>
      </w:r>
      <w:r w:rsidR="00057892">
        <w:rPr>
          <w:rFonts w:ascii="Times New Roman" w:hAnsi="Times New Roman"/>
          <w:color w:val="000000"/>
          <w:sz w:val="24"/>
          <w:szCs w:val="24"/>
          <w:lang w:val="bg-BG"/>
        </w:rPr>
        <w:t>Сигурност на данните</w:t>
      </w:r>
    </w:p>
    <w:p w:rsidR="00057892" w:rsidRDefault="00057892" w:rsidP="00DB4930">
      <w:pPr>
        <w:pStyle w:val="Heading1"/>
        <w:spacing w:before="0"/>
        <w:ind w:right="-1"/>
        <w:jc w:val="both"/>
      </w:pPr>
      <w:r>
        <w:rPr>
          <w:rFonts w:ascii="Times New Roman" w:hAnsi="Times New Roman"/>
          <w:b w:val="0"/>
          <w:color w:val="000000"/>
          <w:sz w:val="24"/>
          <w:szCs w:val="24"/>
          <w:lang w:val="bg-BG"/>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p>
    <w:p w:rsidR="00057892" w:rsidRDefault="00057892" w:rsidP="00DB4930">
      <w:pPr>
        <w:tabs>
          <w:tab w:val="num" w:pos="0"/>
        </w:tabs>
        <w:ind w:right="-1"/>
        <w:rPr>
          <w:rFonts w:ascii="Times New Roman" w:hAnsi="Times New Roman"/>
          <w:b/>
          <w:color w:val="000000"/>
          <w:lang w:val="bg-BG"/>
        </w:rPr>
      </w:pPr>
    </w:p>
    <w:p w:rsidR="00057892" w:rsidRDefault="00DA548B" w:rsidP="00DA548B">
      <w:pPr>
        <w:pStyle w:val="Heading1"/>
        <w:numPr>
          <w:ilvl w:val="0"/>
          <w:numId w:val="0"/>
        </w:numPr>
        <w:spacing w:before="0"/>
        <w:ind w:right="-1"/>
        <w:jc w:val="both"/>
      </w:pPr>
      <w:r w:rsidRPr="00DA548B">
        <w:rPr>
          <w:rFonts w:ascii="Times New Roman" w:hAnsi="Times New Roman"/>
          <w:color w:val="548DD4" w:themeColor="text2" w:themeTint="99"/>
          <w:sz w:val="24"/>
          <w:szCs w:val="24"/>
        </w:rPr>
        <w:t>XV.</w:t>
      </w:r>
      <w:r>
        <w:rPr>
          <w:rFonts w:ascii="Times New Roman" w:hAnsi="Times New Roman"/>
          <w:color w:val="000000"/>
          <w:sz w:val="24"/>
          <w:szCs w:val="24"/>
        </w:rPr>
        <w:t xml:space="preserve"> </w:t>
      </w:r>
      <w:r w:rsidR="00057892">
        <w:rPr>
          <w:rFonts w:ascii="Times New Roman" w:hAnsi="Times New Roman"/>
          <w:color w:val="000000"/>
          <w:sz w:val="24"/>
          <w:szCs w:val="24"/>
          <w:lang w:val="bg-BG"/>
        </w:rPr>
        <w:t xml:space="preserve">Колко дълго ще използваме личните Ви данни? </w:t>
      </w:r>
    </w:p>
    <w:p w:rsidR="00057892" w:rsidRDefault="00057892" w:rsidP="00DB4930">
      <w:pPr>
        <w:tabs>
          <w:tab w:val="num" w:pos="0"/>
        </w:tabs>
        <w:ind w:right="-1"/>
        <w:jc w:val="both"/>
      </w:pPr>
      <w:r>
        <w:rPr>
          <w:rFonts w:ascii="Times New Roman" w:hAnsi="Times New Roman"/>
          <w:color w:val="00000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057892" w:rsidRDefault="00057892" w:rsidP="00DB4930">
      <w:pPr>
        <w:tabs>
          <w:tab w:val="num" w:pos="0"/>
        </w:tabs>
        <w:ind w:right="-1"/>
        <w:jc w:val="both"/>
      </w:pPr>
      <w:r>
        <w:rPr>
          <w:rFonts w:ascii="Times New Roman" w:hAnsi="Times New Roman"/>
          <w:color w:val="000000"/>
          <w:lang w:val="bg-BG"/>
        </w:rPr>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057892" w:rsidRDefault="00057892" w:rsidP="00DB4930">
      <w:pPr>
        <w:tabs>
          <w:tab w:val="num" w:pos="0"/>
        </w:tabs>
        <w:ind w:right="-1"/>
        <w:jc w:val="both"/>
      </w:pPr>
      <w:r>
        <w:rPr>
          <w:rFonts w:ascii="Times New Roman" w:hAnsi="Times New Roman"/>
          <w:color w:val="000000"/>
          <w:lang w:val="bg-BG"/>
        </w:rPr>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политика и регламентиран в закон, изтече.</w:t>
      </w:r>
    </w:p>
    <w:p w:rsidR="00057892" w:rsidRDefault="00057892" w:rsidP="00DB4930">
      <w:pPr>
        <w:tabs>
          <w:tab w:val="num" w:pos="0"/>
        </w:tabs>
        <w:ind w:right="-1"/>
        <w:jc w:val="both"/>
        <w:rPr>
          <w:rFonts w:ascii="Times New Roman" w:hAnsi="Times New Roman"/>
          <w:color w:val="000000"/>
          <w:lang w:val="bg-BG"/>
        </w:rPr>
      </w:pPr>
    </w:p>
    <w:p w:rsidR="00057892" w:rsidRDefault="00DA548B" w:rsidP="00DA548B">
      <w:pPr>
        <w:pStyle w:val="Heading1"/>
        <w:numPr>
          <w:ilvl w:val="0"/>
          <w:numId w:val="0"/>
        </w:numPr>
        <w:spacing w:before="0"/>
        <w:ind w:right="-1"/>
        <w:jc w:val="both"/>
      </w:pPr>
      <w:r w:rsidRPr="00DA548B">
        <w:rPr>
          <w:rFonts w:ascii="Times New Roman" w:hAnsi="Times New Roman"/>
          <w:color w:val="548DD4" w:themeColor="text2" w:themeTint="99"/>
          <w:sz w:val="24"/>
          <w:szCs w:val="24"/>
        </w:rPr>
        <w:t xml:space="preserve">XVI. </w:t>
      </w:r>
      <w:r w:rsidR="00057892">
        <w:rPr>
          <w:rFonts w:ascii="Times New Roman" w:hAnsi="Times New Roman"/>
          <w:color w:val="000000"/>
          <w:sz w:val="24"/>
          <w:szCs w:val="24"/>
          <w:lang w:val="bg-BG"/>
        </w:rPr>
        <w:t xml:space="preserve">Право на достъп, корекция, изтриване и ограничаване </w:t>
      </w:r>
    </w:p>
    <w:p w:rsidR="00057892" w:rsidRDefault="00057892" w:rsidP="00DB4930">
      <w:pPr>
        <w:pStyle w:val="Heading2"/>
        <w:spacing w:before="0"/>
        <w:ind w:right="-1"/>
        <w:jc w:val="both"/>
      </w:pPr>
      <w:r>
        <w:rPr>
          <w:rFonts w:ascii="Times New Roman" w:hAnsi="Times New Roman"/>
          <w:color w:val="000000"/>
          <w:sz w:val="24"/>
          <w:szCs w:val="24"/>
          <w:lang w:val="bg-BG"/>
        </w:rPr>
        <w:t xml:space="preserve">Вашето задължение да ни уведомите за промяна: </w:t>
      </w:r>
    </w:p>
    <w:p w:rsidR="00057892" w:rsidRDefault="00057892" w:rsidP="00DB4930">
      <w:pPr>
        <w:tabs>
          <w:tab w:val="num" w:pos="0"/>
        </w:tabs>
        <w:ind w:right="-1"/>
        <w:jc w:val="both"/>
      </w:pPr>
      <w:r>
        <w:rPr>
          <w:rFonts w:ascii="Times New Roman" w:hAnsi="Times New Roman"/>
          <w:color w:val="000000"/>
          <w:lang w:val="bg-BG"/>
        </w:rPr>
        <w:t>Важно е да поддържаме Вашата лична информация в точен и актуален вид. Молим Ви да ни уведомявате при всяка промяна във Вашите лични данни.</w:t>
      </w:r>
    </w:p>
    <w:p w:rsidR="00057892" w:rsidRDefault="00057892" w:rsidP="00DB4930">
      <w:pPr>
        <w:pStyle w:val="Heading2"/>
        <w:spacing w:before="0"/>
        <w:ind w:right="-1"/>
        <w:jc w:val="both"/>
      </w:pPr>
      <w:r>
        <w:rPr>
          <w:rFonts w:ascii="Times New Roman" w:hAnsi="Times New Roman"/>
          <w:color w:val="000000"/>
          <w:sz w:val="24"/>
          <w:szCs w:val="24"/>
          <w:lang w:val="bg-BG"/>
        </w:rPr>
        <w:t xml:space="preserve">Вашите права във връзка с личните Ви данни: </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Достъп до информация:</w:t>
      </w:r>
      <w:r>
        <w:rPr>
          <w:rFonts w:ascii="Times New Roman" w:hAnsi="Times New Roman"/>
          <w:color w:val="00000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Коригиране:</w:t>
      </w:r>
      <w:r>
        <w:rPr>
          <w:rFonts w:ascii="Times New Roman" w:hAnsi="Times New Roman"/>
          <w:color w:val="000000"/>
          <w:lang w:val="bg-BG"/>
        </w:rPr>
        <w:t xml:space="preserve"> това право Ви дава възможност да изискате от нас да коригираме всяка непълна или неточна информация за Вас. </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Изтриване:</w:t>
      </w:r>
      <w:r>
        <w:rPr>
          <w:rFonts w:ascii="Times New Roman" w:hAnsi="Times New Roman"/>
          <w:color w:val="00000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Възражение срещу обработка:</w:t>
      </w:r>
      <w:r>
        <w:rPr>
          <w:rFonts w:ascii="Times New Roman" w:hAnsi="Times New Roman"/>
          <w:color w:val="00000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Ограничаване на обработката:</w:t>
      </w:r>
      <w:r>
        <w:rPr>
          <w:rFonts w:ascii="Times New Roman" w:hAnsi="Times New Roman"/>
          <w:color w:val="00000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057892" w:rsidRDefault="00057892" w:rsidP="00DB4930">
      <w:pPr>
        <w:pStyle w:val="ListParagraph"/>
        <w:numPr>
          <w:ilvl w:val="0"/>
          <w:numId w:val="7"/>
        </w:numPr>
        <w:tabs>
          <w:tab w:val="left" w:pos="284"/>
        </w:tabs>
        <w:ind w:left="0" w:right="-1" w:firstLine="0"/>
        <w:jc w:val="both"/>
      </w:pPr>
      <w:r>
        <w:rPr>
          <w:rFonts w:ascii="Times New Roman" w:hAnsi="Times New Roman"/>
          <w:b/>
          <w:color w:val="000000"/>
          <w:lang w:val="bg-BG"/>
        </w:rPr>
        <w:t>Преносимост на данните:</w:t>
      </w:r>
      <w:r>
        <w:rPr>
          <w:rFonts w:ascii="Times New Roman" w:hAnsi="Times New Roman"/>
          <w:color w:val="00000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7C3915" w:rsidRPr="007C3915" w:rsidRDefault="00057892" w:rsidP="00DB4930">
      <w:pPr>
        <w:tabs>
          <w:tab w:val="num" w:pos="0"/>
        </w:tabs>
        <w:ind w:right="-1"/>
        <w:jc w:val="both"/>
        <w:rPr>
          <w:rFonts w:ascii="Times New Roman" w:eastAsia="Times New Roman" w:hAnsi="Times New Roman"/>
          <w:lang w:eastAsia="bg-BG"/>
        </w:rPr>
      </w:pPr>
      <w:r w:rsidRPr="00CF7591">
        <w:rPr>
          <w:rFonts w:ascii="Times New Roman" w:hAnsi="Times New Roman"/>
          <w:color w:val="000000"/>
          <w:lang w:val="bg-BG"/>
        </w:rPr>
        <w:t>Ако искате да упражните някое от правата си, описани по-</w:t>
      </w:r>
      <w:r w:rsidR="00E70682" w:rsidRPr="00CF7591">
        <w:rPr>
          <w:rFonts w:ascii="Times New Roman" w:hAnsi="Times New Roman"/>
          <w:color w:val="000000"/>
          <w:lang w:val="bg-BG"/>
        </w:rPr>
        <w:t xml:space="preserve">горе, моля свържете се </w:t>
      </w:r>
      <w:r w:rsidR="00CD1C2A" w:rsidRPr="00CF7591">
        <w:rPr>
          <w:rFonts w:ascii="Times New Roman" w:hAnsi="Times New Roman"/>
          <w:color w:val="000000"/>
          <w:lang w:val="bg-BG"/>
        </w:rPr>
        <w:t xml:space="preserve">с </w:t>
      </w:r>
      <w:r w:rsidR="007C3915">
        <w:rPr>
          <w:rFonts w:ascii="Times New Roman" w:hAnsi="Times New Roman"/>
          <w:color w:val="000000"/>
          <w:lang w:val="bg-BG"/>
        </w:rPr>
        <w:t>нас</w:t>
      </w:r>
      <w:r w:rsidR="00CD1C2A" w:rsidRPr="00CF7591">
        <w:rPr>
          <w:rFonts w:ascii="Times New Roman" w:hAnsi="Times New Roman"/>
          <w:color w:val="000000"/>
          <w:lang w:val="bg-BG"/>
        </w:rPr>
        <w:t xml:space="preserve">, ел.поща: </w:t>
      </w:r>
      <w:hyperlink r:id="rId9" w:history="1">
        <w:r w:rsidR="007C3915" w:rsidRPr="000469FC">
          <w:rPr>
            <w:rStyle w:val="Hyperlink"/>
            <w:rFonts w:ascii="Times New Roman" w:eastAsia="Times New Roman" w:hAnsi="Times New Roman"/>
            <w:lang w:val="bg-BG" w:eastAsia="bg-BG"/>
          </w:rPr>
          <w:t>b_kiro_school@abv.bg</w:t>
        </w:r>
      </w:hyperlink>
    </w:p>
    <w:p w:rsidR="00057892" w:rsidRDefault="00057892" w:rsidP="00DB4930">
      <w:pPr>
        <w:tabs>
          <w:tab w:val="num" w:pos="0"/>
        </w:tabs>
        <w:ind w:right="-1"/>
        <w:jc w:val="both"/>
      </w:pPr>
      <w:r>
        <w:rPr>
          <w:rFonts w:ascii="Times New Roman" w:hAnsi="Times New Roman"/>
          <w:color w:val="00000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057892" w:rsidRDefault="00057892" w:rsidP="00DB4930">
      <w:pPr>
        <w:tabs>
          <w:tab w:val="num" w:pos="0"/>
        </w:tabs>
        <w:ind w:right="-1"/>
        <w:jc w:val="both"/>
      </w:pPr>
      <w:r>
        <w:rPr>
          <w:rFonts w:ascii="Times New Roman" w:hAnsi="Times New Roman"/>
          <w:color w:val="000000"/>
          <w:lang w:val="bg-BG"/>
        </w:rPr>
        <w:lastRenderedPageBreak/>
        <w:t>Вие имате право да подадете оплакване по всяко време до Комисията за защита на личните данни – българският регулаторен орган по защита на данните.</w:t>
      </w:r>
    </w:p>
    <w:p w:rsidR="00DA548B" w:rsidRDefault="00DA548B" w:rsidP="00DA548B">
      <w:pPr>
        <w:pStyle w:val="Heading1"/>
        <w:numPr>
          <w:ilvl w:val="0"/>
          <w:numId w:val="0"/>
        </w:numPr>
        <w:spacing w:before="0"/>
        <w:ind w:right="-1"/>
        <w:jc w:val="both"/>
        <w:rPr>
          <w:rFonts w:ascii="Times New Roman" w:eastAsia="MS Mincho" w:hAnsi="Times New Roman"/>
          <w:b w:val="0"/>
          <w:bCs w:val="0"/>
          <w:color w:val="000000"/>
          <w:sz w:val="24"/>
          <w:szCs w:val="24"/>
        </w:rPr>
      </w:pPr>
    </w:p>
    <w:p w:rsidR="00057892" w:rsidRDefault="00DA548B" w:rsidP="00DA548B">
      <w:pPr>
        <w:pStyle w:val="Heading1"/>
        <w:numPr>
          <w:ilvl w:val="0"/>
          <w:numId w:val="0"/>
        </w:numPr>
        <w:spacing w:before="0"/>
        <w:ind w:right="-1"/>
        <w:jc w:val="both"/>
      </w:pPr>
      <w:r w:rsidRPr="00DA548B">
        <w:rPr>
          <w:rFonts w:ascii="Times New Roman" w:eastAsia="MS Mincho" w:hAnsi="Times New Roman"/>
          <w:bCs w:val="0"/>
          <w:color w:val="548DD4" w:themeColor="text2" w:themeTint="99"/>
          <w:sz w:val="24"/>
          <w:szCs w:val="24"/>
        </w:rPr>
        <w:t>XVII.</w:t>
      </w:r>
      <w:r>
        <w:rPr>
          <w:rFonts w:ascii="Times New Roman" w:eastAsia="MS Mincho" w:hAnsi="Times New Roman"/>
          <w:b w:val="0"/>
          <w:bCs w:val="0"/>
          <w:color w:val="000000"/>
          <w:sz w:val="24"/>
          <w:szCs w:val="24"/>
        </w:rPr>
        <w:t xml:space="preserve"> </w:t>
      </w:r>
      <w:r w:rsidR="00057892">
        <w:rPr>
          <w:rFonts w:ascii="Times New Roman" w:hAnsi="Times New Roman"/>
          <w:color w:val="000000"/>
          <w:sz w:val="24"/>
          <w:szCs w:val="24"/>
          <w:lang w:val="bg-BG"/>
        </w:rPr>
        <w:t>Право да оттеглите съгласието си</w:t>
      </w:r>
    </w:p>
    <w:p w:rsidR="007C3915" w:rsidRDefault="00057892" w:rsidP="007C3915">
      <w:pPr>
        <w:tabs>
          <w:tab w:val="num" w:pos="0"/>
        </w:tabs>
        <w:ind w:right="-1"/>
        <w:jc w:val="both"/>
        <w:rPr>
          <w:rFonts w:ascii="Times New Roman" w:eastAsia="Times New Roman" w:hAnsi="Times New Roman"/>
          <w:lang w:eastAsia="bg-BG"/>
        </w:rPr>
      </w:pPr>
      <w:r>
        <w:rPr>
          <w:rFonts w:ascii="Times New Roman" w:hAnsi="Times New Roman"/>
          <w:color w:val="000000"/>
          <w:lang w:val="bg-BG"/>
        </w:rPr>
        <w:t xml:space="preserve">В случай че сте предоставили изричното си съгласие за обработването на Ваши лични </w:t>
      </w:r>
      <w:r w:rsidR="000E6A7A">
        <w:rPr>
          <w:rFonts w:ascii="Times New Roman" w:hAnsi="Times New Roman"/>
          <w:color w:val="000000"/>
          <w:lang w:val="bg-BG"/>
        </w:rPr>
        <w:t xml:space="preserve"> </w:t>
      </w:r>
      <w:r>
        <w:rPr>
          <w:rFonts w:ascii="Times New Roman" w:hAnsi="Times New Roman"/>
          <w:color w:val="000000"/>
          <w:lang w:val="bg-BG"/>
        </w:rPr>
        <w:t>данни за конкретна цел, Вие имате право да оттеглите това съгласие. За да оттеглите Ваше</w:t>
      </w:r>
      <w:r w:rsidR="00CD1C2A">
        <w:rPr>
          <w:rFonts w:ascii="Times New Roman" w:hAnsi="Times New Roman"/>
          <w:color w:val="000000"/>
          <w:lang w:val="bg-BG"/>
        </w:rPr>
        <w:t xml:space="preserve">то съгласие, </w:t>
      </w:r>
      <w:r w:rsidR="007C3915" w:rsidRPr="00CF7591">
        <w:rPr>
          <w:rFonts w:ascii="Times New Roman" w:hAnsi="Times New Roman"/>
          <w:color w:val="000000"/>
          <w:lang w:val="bg-BG"/>
        </w:rPr>
        <w:t xml:space="preserve">моля свържете се с </w:t>
      </w:r>
      <w:r w:rsidR="007C3915">
        <w:rPr>
          <w:rFonts w:ascii="Times New Roman" w:hAnsi="Times New Roman"/>
          <w:color w:val="000000"/>
          <w:lang w:val="bg-BG"/>
        </w:rPr>
        <w:t>нас</w:t>
      </w:r>
      <w:r w:rsidR="00CD1C2A" w:rsidRPr="00CF7591">
        <w:rPr>
          <w:rFonts w:ascii="Times New Roman" w:hAnsi="Times New Roman"/>
          <w:color w:val="000000"/>
          <w:lang w:val="bg-BG"/>
        </w:rPr>
        <w:t xml:space="preserve">, ел.поща: </w:t>
      </w:r>
      <w:hyperlink r:id="rId10" w:history="1">
        <w:r w:rsidR="007C3915" w:rsidRPr="000469FC">
          <w:rPr>
            <w:rStyle w:val="Hyperlink"/>
            <w:rFonts w:ascii="Times New Roman" w:eastAsia="Times New Roman" w:hAnsi="Times New Roman"/>
            <w:lang w:val="bg-BG" w:eastAsia="bg-BG"/>
          </w:rPr>
          <w:t>b_kiro_school@abv.bg</w:t>
        </w:r>
      </w:hyperlink>
    </w:p>
    <w:p w:rsidR="00057892" w:rsidRDefault="00057892" w:rsidP="00DB4930">
      <w:pPr>
        <w:tabs>
          <w:tab w:val="num" w:pos="0"/>
        </w:tabs>
        <w:ind w:right="-1"/>
        <w:jc w:val="both"/>
      </w:pPr>
      <w:r>
        <w:rPr>
          <w:rFonts w:ascii="Times New Roman" w:hAnsi="Times New Roman"/>
          <w:color w:val="000000"/>
          <w:lang w:val="bg-BG"/>
        </w:rPr>
        <w:t xml:space="preserve">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057892" w:rsidRPr="00DA548B" w:rsidRDefault="00057892" w:rsidP="00DB4930">
      <w:pPr>
        <w:tabs>
          <w:tab w:val="num" w:pos="0"/>
        </w:tabs>
        <w:ind w:right="-1"/>
        <w:jc w:val="both"/>
        <w:rPr>
          <w:rFonts w:ascii="Times New Roman" w:eastAsia="MS Gothic" w:hAnsi="Times New Roman"/>
          <w:b/>
          <w:bCs/>
          <w:color w:val="548DD4" w:themeColor="text2" w:themeTint="99"/>
          <w:lang w:val="bg-BG"/>
        </w:rPr>
      </w:pPr>
    </w:p>
    <w:p w:rsidR="00057892" w:rsidRPr="006E1C88" w:rsidRDefault="00DA548B" w:rsidP="00DA548B">
      <w:pPr>
        <w:pStyle w:val="Heading1"/>
        <w:numPr>
          <w:ilvl w:val="0"/>
          <w:numId w:val="0"/>
        </w:numPr>
        <w:spacing w:before="0"/>
        <w:ind w:right="-1"/>
        <w:jc w:val="both"/>
        <w:rPr>
          <w:rFonts w:ascii="Times New Roman" w:hAnsi="Times New Roman"/>
          <w:color w:val="000000"/>
          <w:sz w:val="24"/>
          <w:szCs w:val="24"/>
          <w:lang w:val="bg-BG"/>
        </w:rPr>
      </w:pPr>
      <w:r w:rsidRPr="00DA548B">
        <w:rPr>
          <w:rFonts w:ascii="Times New Roman" w:hAnsi="Times New Roman"/>
          <w:color w:val="548DD4" w:themeColor="text2" w:themeTint="99"/>
          <w:sz w:val="24"/>
          <w:szCs w:val="24"/>
        </w:rPr>
        <w:t xml:space="preserve">XVIII. </w:t>
      </w:r>
      <w:r w:rsidR="00057892" w:rsidRPr="006E1C88">
        <w:rPr>
          <w:rFonts w:ascii="Times New Roman" w:hAnsi="Times New Roman"/>
          <w:color w:val="000000"/>
          <w:sz w:val="24"/>
          <w:szCs w:val="24"/>
          <w:lang w:val="bg-BG"/>
        </w:rPr>
        <w:t>Длъжностно лице по защита на данните</w:t>
      </w:r>
    </w:p>
    <w:p w:rsidR="008D6D78" w:rsidRDefault="00057892" w:rsidP="008D6D78">
      <w:pPr>
        <w:pStyle w:val="NormalWeb"/>
        <w:spacing w:after="0" w:afterAutospacing="0"/>
        <w:jc w:val="both"/>
        <w:rPr>
          <w:rStyle w:val="Hyperlink"/>
          <w:lang w:eastAsia="bg-BG"/>
        </w:rPr>
      </w:pPr>
      <w:r>
        <w:rPr>
          <w:color w:val="000000"/>
          <w:lang w:val="bg-BG"/>
        </w:rPr>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както следва</w:t>
      </w:r>
      <w:r w:rsidRPr="00CF7591">
        <w:rPr>
          <w:color w:val="000000"/>
          <w:lang w:val="bg-BG"/>
        </w:rPr>
        <w:t xml:space="preserve">: </w:t>
      </w:r>
      <w:r w:rsidR="008D6D78">
        <w:rPr>
          <w:color w:val="000000"/>
          <w:lang w:val="bg-BG"/>
        </w:rPr>
        <w:t>Мирослав Василев</w:t>
      </w:r>
      <w:bookmarkStart w:id="0" w:name="_GoBack"/>
      <w:bookmarkEnd w:id="0"/>
      <w:r w:rsidR="00CD1C2A" w:rsidRPr="00CF7591">
        <w:rPr>
          <w:color w:val="000000"/>
          <w:lang w:val="bg-BG"/>
        </w:rPr>
        <w:t xml:space="preserve">, ел.поща: </w:t>
      </w:r>
      <w:hyperlink r:id="rId11" w:history="1">
        <w:r w:rsidR="008D6D78" w:rsidRPr="00455D8E">
          <w:rPr>
            <w:rStyle w:val="Hyperlink"/>
            <w:lang w:eastAsia="bg-BG"/>
          </w:rPr>
          <w:t>mvasilev</w:t>
        </w:r>
        <w:r w:rsidR="008D6D78" w:rsidRPr="00455D8E">
          <w:rPr>
            <w:rStyle w:val="Hyperlink"/>
            <w:lang w:val="bg-BG" w:eastAsia="bg-BG"/>
          </w:rPr>
          <w:t>@bkiro.info</w:t>
        </w:r>
      </w:hyperlink>
    </w:p>
    <w:p w:rsidR="00057892" w:rsidRDefault="00057892" w:rsidP="00DB4930">
      <w:pPr>
        <w:tabs>
          <w:tab w:val="num" w:pos="0"/>
        </w:tabs>
        <w:ind w:right="-1"/>
        <w:jc w:val="both"/>
        <w:rPr>
          <w:rFonts w:ascii="Times New Roman" w:hAnsi="Times New Roman"/>
          <w:color w:val="000000"/>
          <w:lang w:val="bg-BG"/>
        </w:rPr>
      </w:pPr>
    </w:p>
    <w:p w:rsidR="00CF7591" w:rsidRPr="00CF7591" w:rsidRDefault="00CF7591" w:rsidP="00DB4930">
      <w:pPr>
        <w:pStyle w:val="Heading1"/>
        <w:spacing w:before="0"/>
        <w:ind w:right="-1"/>
        <w:jc w:val="both"/>
      </w:pPr>
    </w:p>
    <w:p w:rsidR="00057892" w:rsidRDefault="00057892" w:rsidP="00DB4930">
      <w:pPr>
        <w:pStyle w:val="Heading1"/>
        <w:spacing w:before="0"/>
        <w:ind w:right="-1"/>
        <w:jc w:val="both"/>
      </w:pPr>
      <w:r w:rsidRPr="00DA548B">
        <w:rPr>
          <w:rFonts w:ascii="Times New Roman" w:hAnsi="Times New Roman"/>
          <w:color w:val="548DD4" w:themeColor="text2" w:themeTint="99"/>
          <w:sz w:val="24"/>
          <w:szCs w:val="24"/>
        </w:rPr>
        <w:t>X</w:t>
      </w:r>
      <w:r w:rsidR="00DA548B" w:rsidRPr="00DA548B">
        <w:rPr>
          <w:rFonts w:ascii="Times New Roman" w:hAnsi="Times New Roman"/>
          <w:color w:val="548DD4" w:themeColor="text2" w:themeTint="99"/>
          <w:sz w:val="24"/>
          <w:szCs w:val="24"/>
        </w:rPr>
        <w:t>IX.</w:t>
      </w:r>
      <w:r w:rsidR="00DA548B">
        <w:rPr>
          <w:rFonts w:ascii="Times New Roman" w:hAnsi="Times New Roman"/>
          <w:color w:val="000000"/>
          <w:sz w:val="24"/>
          <w:szCs w:val="24"/>
        </w:rPr>
        <w:t xml:space="preserve"> </w:t>
      </w:r>
      <w:r>
        <w:rPr>
          <w:rFonts w:ascii="Times New Roman" w:hAnsi="Times New Roman"/>
          <w:color w:val="000000"/>
          <w:sz w:val="24"/>
          <w:szCs w:val="24"/>
          <w:lang w:val="bg-BG"/>
        </w:rPr>
        <w:t>Промени на това известие</w:t>
      </w:r>
    </w:p>
    <w:p w:rsidR="00057892" w:rsidRDefault="00057892" w:rsidP="00DB4930">
      <w:pPr>
        <w:tabs>
          <w:tab w:val="num" w:pos="0"/>
        </w:tabs>
        <w:ind w:right="-1"/>
        <w:jc w:val="both"/>
      </w:pPr>
      <w:r>
        <w:rPr>
          <w:rFonts w:ascii="Times New Roman" w:hAnsi="Times New Roman"/>
          <w:color w:val="00000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7157D0" w:rsidRDefault="007157D0" w:rsidP="00DB4930">
      <w:pPr>
        <w:tabs>
          <w:tab w:val="num" w:pos="0"/>
        </w:tabs>
        <w:ind w:right="-1"/>
        <w:rPr>
          <w:lang w:val="bg-BG"/>
        </w:rPr>
      </w:pPr>
    </w:p>
    <w:p w:rsidR="007157D0" w:rsidRDefault="007157D0" w:rsidP="00DB4930">
      <w:pPr>
        <w:tabs>
          <w:tab w:val="num" w:pos="0"/>
        </w:tabs>
        <w:ind w:right="-1"/>
        <w:rPr>
          <w:lang w:val="bg-BG"/>
        </w:rPr>
      </w:pPr>
    </w:p>
    <w:sectPr w:rsidR="007157D0" w:rsidSect="00AD3DAD">
      <w:footerReference w:type="default" r:id="rId12"/>
      <w:footerReference w:type="first" r:id="rId13"/>
      <w:pgSz w:w="11906" w:h="16838"/>
      <w:pgMar w:top="851" w:right="849"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94" w:rsidRDefault="00BC6094" w:rsidP="00057892">
      <w:r>
        <w:separator/>
      </w:r>
    </w:p>
  </w:endnote>
  <w:endnote w:type="continuationSeparator" w:id="0">
    <w:p w:rsidR="00BC6094" w:rsidRDefault="00BC6094" w:rsidP="0005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Tempora">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A5" w:rsidRDefault="00057892">
    <w:pPr>
      <w:pStyle w:val="Footer"/>
      <w:ind w:right="360"/>
    </w:pPr>
    <w:r>
      <w:rPr>
        <w:noProof/>
        <w:lang w:eastAsia="en-US"/>
      </w:rPr>
      <mc:AlternateContent>
        <mc:Choice Requires="wps">
          <w:drawing>
            <wp:anchor distT="0" distB="0" distL="0" distR="0" simplePos="0" relativeHeight="251659264" behindDoc="0" locked="0" layoutInCell="1" allowOverlap="1" wp14:anchorId="6A4E3387" wp14:editId="551BA03A">
              <wp:simplePos x="0" y="0"/>
              <wp:positionH relativeFrom="page">
                <wp:align>right</wp:align>
              </wp:positionH>
              <wp:positionV relativeFrom="paragraph">
                <wp:posOffset>635</wp:posOffset>
              </wp:positionV>
              <wp:extent cx="84455" cy="177800"/>
              <wp:effectExtent l="7620" t="635" r="317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1A5" w:rsidRDefault="00FD672F">
                          <w:pPr>
                            <w:pStyle w:val="Footer"/>
                          </w:pPr>
                          <w:r>
                            <w:rPr>
                              <w:rStyle w:val="PageNumber"/>
                            </w:rPr>
                            <w:fldChar w:fldCharType="begin"/>
                          </w:r>
                          <w:r>
                            <w:rPr>
                              <w:rStyle w:val="PageNumber"/>
                            </w:rPr>
                            <w:instrText xml:space="preserve"> PAGE </w:instrText>
                          </w:r>
                          <w:r>
                            <w:rPr>
                              <w:rStyle w:val="PageNumber"/>
                            </w:rPr>
                            <w:fldChar w:fldCharType="separate"/>
                          </w:r>
                          <w:r w:rsidR="008D6D78">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55pt;margin-top:.05pt;width:6.65pt;height:14pt;z-index:25165926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8piA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" stroked="f">
              <v:fill opacity="0"/>
              <v:textbox inset="0,0,0,0">
                <w:txbxContent>
                  <w:p w:rsidR="001421A5" w:rsidRDefault="00FD672F">
                    <w:pPr>
                      <w:pStyle w:val="Footer"/>
                    </w:pPr>
                    <w:r>
                      <w:rPr>
                        <w:rStyle w:val="PageNumber"/>
                      </w:rPr>
                      <w:fldChar w:fldCharType="begin"/>
                    </w:r>
                    <w:r>
                      <w:rPr>
                        <w:rStyle w:val="PageNumber"/>
                      </w:rPr>
                      <w:instrText xml:space="preserve"> PAGE </w:instrText>
                    </w:r>
                    <w:r>
                      <w:rPr>
                        <w:rStyle w:val="PageNumber"/>
                      </w:rPr>
                      <w:fldChar w:fldCharType="separate"/>
                    </w:r>
                    <w:r w:rsidR="008D6D78">
                      <w:rPr>
                        <w:rStyle w:val="PageNumber"/>
                        <w:noProof/>
                      </w:rPr>
                      <w:t>5</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A5" w:rsidRDefault="001421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94" w:rsidRDefault="00BC6094" w:rsidP="00057892">
      <w:r>
        <w:separator/>
      </w:r>
    </w:p>
  </w:footnote>
  <w:footnote w:type="continuationSeparator" w:id="0">
    <w:p w:rsidR="00BC6094" w:rsidRDefault="00BC6094" w:rsidP="00057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lang w:val="bg-BG"/>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lang w:val="bg-BG"/>
      </w:rPr>
    </w:lvl>
  </w:abstractNum>
  <w:abstractNum w:abstractNumId="3">
    <w:nsid w:val="00000004"/>
    <w:multiLevelType w:val="singleLevel"/>
    <w:tmpl w:val="00000004"/>
    <w:name w:val="WW8Num3"/>
    <w:lvl w:ilvl="0">
      <w:start w:val="1"/>
      <w:numFmt w:val="decimal"/>
      <w:lvlText w:val="%1."/>
      <w:lvlJc w:val="left"/>
      <w:pPr>
        <w:tabs>
          <w:tab w:val="num" w:pos="0"/>
        </w:tabs>
        <w:ind w:left="1080" w:hanging="360"/>
      </w:pPr>
      <w:rPr>
        <w:rFonts w:ascii="Times New Roman" w:hAnsi="Times New Roman" w:cs="Times New Roman"/>
        <w:lang w:val="bg-BG"/>
      </w:rPr>
    </w:lvl>
  </w:abstractNum>
  <w:abstractNum w:abstractNumId="4">
    <w:nsid w:val="00000005"/>
    <w:multiLevelType w:val="singleLevel"/>
    <w:tmpl w:val="00000005"/>
    <w:name w:val="WW8Num4"/>
    <w:lvl w:ilvl="0">
      <w:start w:val="1"/>
      <w:numFmt w:val="upperRoman"/>
      <w:lvlText w:val="%1."/>
      <w:lvlJc w:val="left"/>
      <w:pPr>
        <w:tabs>
          <w:tab w:val="num" w:pos="0"/>
        </w:tabs>
        <w:ind w:left="1080" w:hanging="720"/>
      </w:pPr>
      <w:rPr>
        <w:rFonts w:ascii="Times New Roman" w:hAnsi="Times New Roman" w:cs="Times New Roman" w:hint="default"/>
        <w:sz w:val="24"/>
        <w:szCs w:val="24"/>
        <w:lang w:val="bg-BG"/>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lang w:val="bg-BG"/>
      </w:r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lang w:val="bg-BG"/>
      </w:rPr>
    </w:lvl>
  </w:abstractNum>
  <w:abstractNum w:abstractNumId="7">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8">
    <w:nsid w:val="00000009"/>
    <w:multiLevelType w:val="singleLevel"/>
    <w:tmpl w:val="00000009"/>
    <w:name w:val="WW8Num8"/>
    <w:lvl w:ilvl="0">
      <w:start w:val="1"/>
      <w:numFmt w:val="decimal"/>
      <w:lvlText w:val="%1."/>
      <w:lvlJc w:val="left"/>
      <w:pPr>
        <w:tabs>
          <w:tab w:val="num" w:pos="0"/>
        </w:tabs>
        <w:ind w:left="720" w:hanging="360"/>
      </w:pPr>
      <w:rPr>
        <w:rFonts w:ascii="Times New Roman" w:hAnsi="Times New Roman" w:cs="Times New Roman"/>
        <w:lang w:val="bg-BG"/>
      </w:rPr>
    </w:lvl>
  </w:abstractNum>
  <w:abstractNum w:abstractNumId="9">
    <w:nsid w:val="0000000A"/>
    <w:multiLevelType w:val="singleLevel"/>
    <w:tmpl w:val="0000000A"/>
    <w:name w:val="WW8Num10"/>
    <w:lvl w:ilvl="0">
      <w:start w:val="1"/>
      <w:numFmt w:val="decimal"/>
      <w:lvlText w:val="%1."/>
      <w:lvlJc w:val="left"/>
      <w:pPr>
        <w:tabs>
          <w:tab w:val="num" w:pos="0"/>
        </w:tabs>
        <w:ind w:left="777" w:hanging="360"/>
      </w:pPr>
      <w:rPr>
        <w:lang w:val="bg-BG"/>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lang w:val="bg-BG"/>
      </w:rPr>
    </w:lvl>
  </w:abstractNum>
  <w:abstractNum w:abstractNumId="11">
    <w:nsid w:val="0000000C"/>
    <w:multiLevelType w:val="multilevel"/>
    <w:tmpl w:val="0000000C"/>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8Num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lang w:val="bg-BG"/>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92"/>
    <w:rsid w:val="00057892"/>
    <w:rsid w:val="000E6A7A"/>
    <w:rsid w:val="000F5546"/>
    <w:rsid w:val="00131D4F"/>
    <w:rsid w:val="001421A5"/>
    <w:rsid w:val="001A2793"/>
    <w:rsid w:val="001B794C"/>
    <w:rsid w:val="00211283"/>
    <w:rsid w:val="002F2B62"/>
    <w:rsid w:val="00306589"/>
    <w:rsid w:val="0031642C"/>
    <w:rsid w:val="00391C81"/>
    <w:rsid w:val="004307F3"/>
    <w:rsid w:val="004C36D7"/>
    <w:rsid w:val="004D6398"/>
    <w:rsid w:val="004E22DC"/>
    <w:rsid w:val="005002F6"/>
    <w:rsid w:val="00544C26"/>
    <w:rsid w:val="0059217A"/>
    <w:rsid w:val="005B39B4"/>
    <w:rsid w:val="005E50B1"/>
    <w:rsid w:val="006C12A6"/>
    <w:rsid w:val="006C2841"/>
    <w:rsid w:val="006C760F"/>
    <w:rsid w:val="006E1C88"/>
    <w:rsid w:val="007157D0"/>
    <w:rsid w:val="007C3915"/>
    <w:rsid w:val="00842681"/>
    <w:rsid w:val="008819E3"/>
    <w:rsid w:val="00896C14"/>
    <w:rsid w:val="008D21C1"/>
    <w:rsid w:val="008D4BA3"/>
    <w:rsid w:val="008D6D78"/>
    <w:rsid w:val="00962F7B"/>
    <w:rsid w:val="009A4F50"/>
    <w:rsid w:val="00A16CC1"/>
    <w:rsid w:val="00A41CBD"/>
    <w:rsid w:val="00A507CD"/>
    <w:rsid w:val="00AD0D7B"/>
    <w:rsid w:val="00AD3DAD"/>
    <w:rsid w:val="00B71BB7"/>
    <w:rsid w:val="00B954E4"/>
    <w:rsid w:val="00BC6094"/>
    <w:rsid w:val="00C10DD0"/>
    <w:rsid w:val="00C17B67"/>
    <w:rsid w:val="00CD1C2A"/>
    <w:rsid w:val="00CF7591"/>
    <w:rsid w:val="00D2105F"/>
    <w:rsid w:val="00D94033"/>
    <w:rsid w:val="00D9668A"/>
    <w:rsid w:val="00DA548B"/>
    <w:rsid w:val="00DB4930"/>
    <w:rsid w:val="00DD7497"/>
    <w:rsid w:val="00E70682"/>
    <w:rsid w:val="00F232E6"/>
    <w:rsid w:val="00F54107"/>
    <w:rsid w:val="00F84BA9"/>
    <w:rsid w:val="00FD672F"/>
    <w:rsid w:val="00FE02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92"/>
    <w:pPr>
      <w:suppressAutoHyphens/>
      <w:spacing w:after="0" w:line="240" w:lineRule="auto"/>
    </w:pPr>
    <w:rPr>
      <w:rFonts w:ascii="Cambria" w:eastAsia="MS Mincho" w:hAnsi="Cambria" w:cs="Times New Roman"/>
      <w:sz w:val="24"/>
      <w:szCs w:val="24"/>
      <w:lang w:val="en-US" w:eastAsia="zh-CN"/>
    </w:rPr>
  </w:style>
  <w:style w:type="paragraph" w:styleId="Heading1">
    <w:name w:val="heading 1"/>
    <w:basedOn w:val="Normal"/>
    <w:next w:val="Normal"/>
    <w:link w:val="Heading1Char"/>
    <w:qFormat/>
    <w:rsid w:val="00057892"/>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qFormat/>
    <w:rsid w:val="00057892"/>
    <w:pPr>
      <w:keepNext/>
      <w:keepLines/>
      <w:numPr>
        <w:ilvl w:val="1"/>
        <w:numId w:val="1"/>
      </w:numPr>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92"/>
    <w:rPr>
      <w:rFonts w:ascii="Calibri" w:eastAsia="MS Gothic" w:hAnsi="Calibri" w:cs="Times New Roman"/>
      <w:b/>
      <w:bCs/>
      <w:color w:val="345A8A"/>
      <w:sz w:val="32"/>
      <w:szCs w:val="32"/>
      <w:lang w:val="en-US" w:eastAsia="zh-CN"/>
    </w:rPr>
  </w:style>
  <w:style w:type="character" w:customStyle="1" w:styleId="Heading2Char">
    <w:name w:val="Heading 2 Char"/>
    <w:basedOn w:val="DefaultParagraphFont"/>
    <w:link w:val="Heading2"/>
    <w:rsid w:val="00057892"/>
    <w:rPr>
      <w:rFonts w:ascii="Calibri" w:eastAsia="MS Gothic" w:hAnsi="Calibri" w:cs="Times New Roman"/>
      <w:b/>
      <w:bCs/>
      <w:color w:val="4F81BD"/>
      <w:sz w:val="26"/>
      <w:szCs w:val="26"/>
      <w:lang w:val="en-US" w:eastAsia="zh-CN"/>
    </w:rPr>
  </w:style>
  <w:style w:type="character" w:styleId="PageNumber">
    <w:name w:val="page number"/>
    <w:basedOn w:val="DefaultParagraphFont"/>
    <w:rsid w:val="00057892"/>
  </w:style>
  <w:style w:type="character" w:customStyle="1" w:styleId="a">
    <w:name w:val="Знаци за бележки под линия"/>
    <w:rsid w:val="00057892"/>
    <w:rPr>
      <w:vertAlign w:val="superscript"/>
    </w:rPr>
  </w:style>
  <w:style w:type="paragraph" w:styleId="ListParagraph">
    <w:name w:val="List Paragraph"/>
    <w:basedOn w:val="Normal"/>
    <w:qFormat/>
    <w:rsid w:val="00057892"/>
    <w:pPr>
      <w:ind w:left="720"/>
      <w:contextualSpacing/>
    </w:pPr>
  </w:style>
  <w:style w:type="paragraph" w:styleId="Footer">
    <w:name w:val="footer"/>
    <w:basedOn w:val="Normal"/>
    <w:link w:val="FooterChar"/>
    <w:rsid w:val="00057892"/>
  </w:style>
  <w:style w:type="character" w:customStyle="1" w:styleId="FooterChar">
    <w:name w:val="Footer Char"/>
    <w:basedOn w:val="DefaultParagraphFont"/>
    <w:link w:val="Footer"/>
    <w:rsid w:val="00057892"/>
    <w:rPr>
      <w:rFonts w:ascii="Cambria" w:eastAsia="MS Mincho" w:hAnsi="Cambria" w:cs="Times New Roman"/>
      <w:sz w:val="24"/>
      <w:szCs w:val="24"/>
      <w:lang w:val="en-US" w:eastAsia="zh-CN"/>
    </w:rPr>
  </w:style>
  <w:style w:type="paragraph" w:styleId="FootnoteText">
    <w:name w:val="footnote text"/>
    <w:basedOn w:val="Normal"/>
    <w:link w:val="FootnoteTextChar"/>
    <w:rsid w:val="00057892"/>
    <w:rPr>
      <w:sz w:val="20"/>
      <w:szCs w:val="20"/>
    </w:rPr>
  </w:style>
  <w:style w:type="character" w:customStyle="1" w:styleId="FootnoteTextChar">
    <w:name w:val="Footnote Text Char"/>
    <w:basedOn w:val="DefaultParagraphFont"/>
    <w:link w:val="FootnoteText"/>
    <w:rsid w:val="00057892"/>
    <w:rPr>
      <w:rFonts w:ascii="Cambria" w:eastAsia="MS Mincho" w:hAnsi="Cambria" w:cs="Times New Roman"/>
      <w:sz w:val="20"/>
      <w:szCs w:val="20"/>
      <w:lang w:val="en-US" w:eastAsia="zh-CN"/>
    </w:rPr>
  </w:style>
  <w:style w:type="paragraph" w:customStyle="1" w:styleId="1">
    <w:name w:val="Заглавие1"/>
    <w:basedOn w:val="Normal"/>
    <w:next w:val="Normal"/>
    <w:rsid w:val="00057892"/>
    <w:pPr>
      <w:pBdr>
        <w:top w:val="none" w:sz="0" w:space="0" w:color="000000"/>
        <w:left w:val="none" w:sz="0" w:space="0" w:color="000000"/>
        <w:bottom w:val="single" w:sz="8" w:space="4" w:color="4F81BD"/>
        <w:right w:val="none" w:sz="0" w:space="0" w:color="000000"/>
      </w:pBdr>
      <w:spacing w:after="300"/>
      <w:contextualSpacing/>
    </w:pPr>
    <w:rPr>
      <w:rFonts w:ascii="Calibri" w:eastAsia="MS Gothic" w:hAnsi="Calibri"/>
      <w:color w:val="17365D"/>
      <w:spacing w:val="5"/>
      <w:kern w:val="2"/>
      <w:sz w:val="52"/>
      <w:szCs w:val="52"/>
    </w:rPr>
  </w:style>
  <w:style w:type="character" w:styleId="Hyperlink">
    <w:name w:val="Hyperlink"/>
    <w:basedOn w:val="DefaultParagraphFont"/>
    <w:uiPriority w:val="99"/>
    <w:unhideWhenUsed/>
    <w:rsid w:val="00CD1C2A"/>
    <w:rPr>
      <w:color w:val="0000FF" w:themeColor="hyperlink"/>
      <w:u w:val="single"/>
    </w:rPr>
  </w:style>
  <w:style w:type="paragraph" w:styleId="BalloonText">
    <w:name w:val="Balloon Text"/>
    <w:basedOn w:val="Normal"/>
    <w:link w:val="BalloonTextChar"/>
    <w:uiPriority w:val="99"/>
    <w:semiHidden/>
    <w:unhideWhenUsed/>
    <w:rsid w:val="000E6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7A"/>
    <w:rPr>
      <w:rFonts w:ascii="Segoe UI" w:eastAsia="MS Mincho" w:hAnsi="Segoe UI" w:cs="Segoe UI"/>
      <w:sz w:val="18"/>
      <w:szCs w:val="18"/>
      <w:lang w:val="en-US" w:eastAsia="zh-CN"/>
    </w:rPr>
  </w:style>
  <w:style w:type="paragraph" w:styleId="BodyText">
    <w:name w:val="Body Text"/>
    <w:basedOn w:val="Normal"/>
    <w:link w:val="BodyTextChar"/>
    <w:unhideWhenUsed/>
    <w:rsid w:val="00DB4930"/>
    <w:pPr>
      <w:suppressAutoHyphens w:val="0"/>
      <w:overflowPunct w:val="0"/>
      <w:autoSpaceDE w:val="0"/>
      <w:autoSpaceDN w:val="0"/>
      <w:adjustRightInd w:val="0"/>
      <w:spacing w:after="120"/>
    </w:pPr>
    <w:rPr>
      <w:rFonts w:ascii="Tempora" w:eastAsia="Times New Roman" w:hAnsi="Tempora"/>
      <w:sz w:val="28"/>
      <w:szCs w:val="20"/>
      <w:lang w:val="en-GB" w:eastAsia="bg-BG"/>
    </w:rPr>
  </w:style>
  <w:style w:type="character" w:customStyle="1" w:styleId="BodyTextChar">
    <w:name w:val="Body Text Char"/>
    <w:basedOn w:val="DefaultParagraphFont"/>
    <w:link w:val="BodyText"/>
    <w:rsid w:val="00DB4930"/>
    <w:rPr>
      <w:rFonts w:ascii="Tempora" w:eastAsia="Times New Roman" w:hAnsi="Tempora" w:cs="Times New Roman"/>
      <w:sz w:val="28"/>
      <w:szCs w:val="20"/>
      <w:lang w:val="en-GB" w:eastAsia="bg-BG"/>
    </w:rPr>
  </w:style>
  <w:style w:type="paragraph" w:styleId="NormalWeb">
    <w:name w:val="Normal (Web)"/>
    <w:basedOn w:val="Normal"/>
    <w:uiPriority w:val="99"/>
    <w:semiHidden/>
    <w:unhideWhenUsed/>
    <w:rsid w:val="008D6D78"/>
    <w:pPr>
      <w:suppressAutoHyphens w:val="0"/>
      <w:spacing w:before="100" w:beforeAutospacing="1" w:after="100" w:afterAutospacing="1"/>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92"/>
    <w:pPr>
      <w:suppressAutoHyphens/>
      <w:spacing w:after="0" w:line="240" w:lineRule="auto"/>
    </w:pPr>
    <w:rPr>
      <w:rFonts w:ascii="Cambria" w:eastAsia="MS Mincho" w:hAnsi="Cambria" w:cs="Times New Roman"/>
      <w:sz w:val="24"/>
      <w:szCs w:val="24"/>
      <w:lang w:val="en-US" w:eastAsia="zh-CN"/>
    </w:rPr>
  </w:style>
  <w:style w:type="paragraph" w:styleId="Heading1">
    <w:name w:val="heading 1"/>
    <w:basedOn w:val="Normal"/>
    <w:next w:val="Normal"/>
    <w:link w:val="Heading1Char"/>
    <w:qFormat/>
    <w:rsid w:val="00057892"/>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qFormat/>
    <w:rsid w:val="00057892"/>
    <w:pPr>
      <w:keepNext/>
      <w:keepLines/>
      <w:numPr>
        <w:ilvl w:val="1"/>
        <w:numId w:val="1"/>
      </w:numPr>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92"/>
    <w:rPr>
      <w:rFonts w:ascii="Calibri" w:eastAsia="MS Gothic" w:hAnsi="Calibri" w:cs="Times New Roman"/>
      <w:b/>
      <w:bCs/>
      <w:color w:val="345A8A"/>
      <w:sz w:val="32"/>
      <w:szCs w:val="32"/>
      <w:lang w:val="en-US" w:eastAsia="zh-CN"/>
    </w:rPr>
  </w:style>
  <w:style w:type="character" w:customStyle="1" w:styleId="Heading2Char">
    <w:name w:val="Heading 2 Char"/>
    <w:basedOn w:val="DefaultParagraphFont"/>
    <w:link w:val="Heading2"/>
    <w:rsid w:val="00057892"/>
    <w:rPr>
      <w:rFonts w:ascii="Calibri" w:eastAsia="MS Gothic" w:hAnsi="Calibri" w:cs="Times New Roman"/>
      <w:b/>
      <w:bCs/>
      <w:color w:val="4F81BD"/>
      <w:sz w:val="26"/>
      <w:szCs w:val="26"/>
      <w:lang w:val="en-US" w:eastAsia="zh-CN"/>
    </w:rPr>
  </w:style>
  <w:style w:type="character" w:styleId="PageNumber">
    <w:name w:val="page number"/>
    <w:basedOn w:val="DefaultParagraphFont"/>
    <w:rsid w:val="00057892"/>
  </w:style>
  <w:style w:type="character" w:customStyle="1" w:styleId="a">
    <w:name w:val="Знаци за бележки под линия"/>
    <w:rsid w:val="00057892"/>
    <w:rPr>
      <w:vertAlign w:val="superscript"/>
    </w:rPr>
  </w:style>
  <w:style w:type="paragraph" w:styleId="ListParagraph">
    <w:name w:val="List Paragraph"/>
    <w:basedOn w:val="Normal"/>
    <w:qFormat/>
    <w:rsid w:val="00057892"/>
    <w:pPr>
      <w:ind w:left="720"/>
      <w:contextualSpacing/>
    </w:pPr>
  </w:style>
  <w:style w:type="paragraph" w:styleId="Footer">
    <w:name w:val="footer"/>
    <w:basedOn w:val="Normal"/>
    <w:link w:val="FooterChar"/>
    <w:rsid w:val="00057892"/>
  </w:style>
  <w:style w:type="character" w:customStyle="1" w:styleId="FooterChar">
    <w:name w:val="Footer Char"/>
    <w:basedOn w:val="DefaultParagraphFont"/>
    <w:link w:val="Footer"/>
    <w:rsid w:val="00057892"/>
    <w:rPr>
      <w:rFonts w:ascii="Cambria" w:eastAsia="MS Mincho" w:hAnsi="Cambria" w:cs="Times New Roman"/>
      <w:sz w:val="24"/>
      <w:szCs w:val="24"/>
      <w:lang w:val="en-US" w:eastAsia="zh-CN"/>
    </w:rPr>
  </w:style>
  <w:style w:type="paragraph" w:styleId="FootnoteText">
    <w:name w:val="footnote text"/>
    <w:basedOn w:val="Normal"/>
    <w:link w:val="FootnoteTextChar"/>
    <w:rsid w:val="00057892"/>
    <w:rPr>
      <w:sz w:val="20"/>
      <w:szCs w:val="20"/>
    </w:rPr>
  </w:style>
  <w:style w:type="character" w:customStyle="1" w:styleId="FootnoteTextChar">
    <w:name w:val="Footnote Text Char"/>
    <w:basedOn w:val="DefaultParagraphFont"/>
    <w:link w:val="FootnoteText"/>
    <w:rsid w:val="00057892"/>
    <w:rPr>
      <w:rFonts w:ascii="Cambria" w:eastAsia="MS Mincho" w:hAnsi="Cambria" w:cs="Times New Roman"/>
      <w:sz w:val="20"/>
      <w:szCs w:val="20"/>
      <w:lang w:val="en-US" w:eastAsia="zh-CN"/>
    </w:rPr>
  </w:style>
  <w:style w:type="paragraph" w:customStyle="1" w:styleId="1">
    <w:name w:val="Заглавие1"/>
    <w:basedOn w:val="Normal"/>
    <w:next w:val="Normal"/>
    <w:rsid w:val="00057892"/>
    <w:pPr>
      <w:pBdr>
        <w:top w:val="none" w:sz="0" w:space="0" w:color="000000"/>
        <w:left w:val="none" w:sz="0" w:space="0" w:color="000000"/>
        <w:bottom w:val="single" w:sz="8" w:space="4" w:color="4F81BD"/>
        <w:right w:val="none" w:sz="0" w:space="0" w:color="000000"/>
      </w:pBdr>
      <w:spacing w:after="300"/>
      <w:contextualSpacing/>
    </w:pPr>
    <w:rPr>
      <w:rFonts w:ascii="Calibri" w:eastAsia="MS Gothic" w:hAnsi="Calibri"/>
      <w:color w:val="17365D"/>
      <w:spacing w:val="5"/>
      <w:kern w:val="2"/>
      <w:sz w:val="52"/>
      <w:szCs w:val="52"/>
    </w:rPr>
  </w:style>
  <w:style w:type="character" w:styleId="Hyperlink">
    <w:name w:val="Hyperlink"/>
    <w:basedOn w:val="DefaultParagraphFont"/>
    <w:uiPriority w:val="99"/>
    <w:unhideWhenUsed/>
    <w:rsid w:val="00CD1C2A"/>
    <w:rPr>
      <w:color w:val="0000FF" w:themeColor="hyperlink"/>
      <w:u w:val="single"/>
    </w:rPr>
  </w:style>
  <w:style w:type="paragraph" w:styleId="BalloonText">
    <w:name w:val="Balloon Text"/>
    <w:basedOn w:val="Normal"/>
    <w:link w:val="BalloonTextChar"/>
    <w:uiPriority w:val="99"/>
    <w:semiHidden/>
    <w:unhideWhenUsed/>
    <w:rsid w:val="000E6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7A"/>
    <w:rPr>
      <w:rFonts w:ascii="Segoe UI" w:eastAsia="MS Mincho" w:hAnsi="Segoe UI" w:cs="Segoe UI"/>
      <w:sz w:val="18"/>
      <w:szCs w:val="18"/>
      <w:lang w:val="en-US" w:eastAsia="zh-CN"/>
    </w:rPr>
  </w:style>
  <w:style w:type="paragraph" w:styleId="BodyText">
    <w:name w:val="Body Text"/>
    <w:basedOn w:val="Normal"/>
    <w:link w:val="BodyTextChar"/>
    <w:unhideWhenUsed/>
    <w:rsid w:val="00DB4930"/>
    <w:pPr>
      <w:suppressAutoHyphens w:val="0"/>
      <w:overflowPunct w:val="0"/>
      <w:autoSpaceDE w:val="0"/>
      <w:autoSpaceDN w:val="0"/>
      <w:adjustRightInd w:val="0"/>
      <w:spacing w:after="120"/>
    </w:pPr>
    <w:rPr>
      <w:rFonts w:ascii="Tempora" w:eastAsia="Times New Roman" w:hAnsi="Tempora"/>
      <w:sz w:val="28"/>
      <w:szCs w:val="20"/>
      <w:lang w:val="en-GB" w:eastAsia="bg-BG"/>
    </w:rPr>
  </w:style>
  <w:style w:type="character" w:customStyle="1" w:styleId="BodyTextChar">
    <w:name w:val="Body Text Char"/>
    <w:basedOn w:val="DefaultParagraphFont"/>
    <w:link w:val="BodyText"/>
    <w:rsid w:val="00DB4930"/>
    <w:rPr>
      <w:rFonts w:ascii="Tempora" w:eastAsia="Times New Roman" w:hAnsi="Tempora" w:cs="Times New Roman"/>
      <w:sz w:val="28"/>
      <w:szCs w:val="20"/>
      <w:lang w:val="en-GB" w:eastAsia="bg-BG"/>
    </w:rPr>
  </w:style>
  <w:style w:type="paragraph" w:styleId="NormalWeb">
    <w:name w:val="Normal (Web)"/>
    <w:basedOn w:val="Normal"/>
    <w:uiPriority w:val="99"/>
    <w:semiHidden/>
    <w:unhideWhenUsed/>
    <w:rsid w:val="008D6D78"/>
    <w:pPr>
      <w:suppressAutoHyphens w:val="0"/>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2655">
      <w:bodyDiv w:val="1"/>
      <w:marLeft w:val="0"/>
      <w:marRight w:val="0"/>
      <w:marTop w:val="0"/>
      <w:marBottom w:val="0"/>
      <w:divBdr>
        <w:top w:val="none" w:sz="0" w:space="0" w:color="auto"/>
        <w:left w:val="none" w:sz="0" w:space="0" w:color="auto"/>
        <w:bottom w:val="none" w:sz="0" w:space="0" w:color="auto"/>
        <w:right w:val="none" w:sz="0" w:space="0" w:color="auto"/>
      </w:divBdr>
      <w:divsChild>
        <w:div w:id="611202683">
          <w:marLeft w:val="0"/>
          <w:marRight w:val="0"/>
          <w:marTop w:val="0"/>
          <w:marBottom w:val="0"/>
          <w:divBdr>
            <w:top w:val="none" w:sz="0" w:space="0" w:color="auto"/>
            <w:left w:val="none" w:sz="0" w:space="0" w:color="auto"/>
            <w:bottom w:val="none" w:sz="0" w:space="0" w:color="auto"/>
            <w:right w:val="none" w:sz="0" w:space="0" w:color="auto"/>
          </w:divBdr>
          <w:divsChild>
            <w:div w:id="5697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vasilev@bkiro.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_kiro_school@abv.bg" TargetMode="External"/><Relationship Id="rId4" Type="http://schemas.openxmlformats.org/officeDocument/2006/relationships/settings" Target="settings.xml"/><Relationship Id="rId9" Type="http://schemas.openxmlformats.org/officeDocument/2006/relationships/hyperlink" Target="mailto:b_kiro_school@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1940</Words>
  <Characters>11062</Characters>
  <Application>Microsoft Office Word</Application>
  <DocSecurity>0</DocSecurity>
  <Lines>92</Lines>
  <Paragraphs>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dc:creator>
  <cp:lastModifiedBy>Denica</cp:lastModifiedBy>
  <cp:revision>7</cp:revision>
  <cp:lastPrinted>2018-06-21T10:11:00Z</cp:lastPrinted>
  <dcterms:created xsi:type="dcterms:W3CDTF">2018-10-02T09:58:00Z</dcterms:created>
  <dcterms:modified xsi:type="dcterms:W3CDTF">2019-12-17T14:30:00Z</dcterms:modified>
</cp:coreProperties>
</file>